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57E" w:rsidRPr="00852D5B" w:rsidRDefault="00C5157E" w:rsidP="007743FA">
      <w:pPr>
        <w:pStyle w:val="ConsPlusTitle"/>
        <w:widowControl/>
        <w:jc w:val="center"/>
        <w:outlineLvl w:val="0"/>
        <w:rPr>
          <w:b w:val="0"/>
          <w:sz w:val="28"/>
          <w:szCs w:val="28"/>
        </w:rPr>
      </w:pPr>
      <w:r w:rsidRPr="00852D5B">
        <w:rPr>
          <w:b w:val="0"/>
          <w:sz w:val="28"/>
          <w:szCs w:val="28"/>
        </w:rPr>
        <w:t>АДМИНИСТРАЦИЯ</w:t>
      </w:r>
    </w:p>
    <w:p w:rsidR="00C5157E" w:rsidRPr="00852D5B" w:rsidRDefault="00C5157E" w:rsidP="00C5157E">
      <w:pPr>
        <w:pStyle w:val="ConsPlusTitle"/>
        <w:widowControl/>
        <w:jc w:val="center"/>
        <w:outlineLvl w:val="0"/>
        <w:rPr>
          <w:b w:val="0"/>
          <w:sz w:val="28"/>
          <w:szCs w:val="28"/>
        </w:rPr>
      </w:pPr>
      <w:r w:rsidRPr="00852D5B">
        <w:rPr>
          <w:b w:val="0"/>
          <w:sz w:val="28"/>
          <w:szCs w:val="28"/>
        </w:rPr>
        <w:t xml:space="preserve">ПРОЛЕТАРСКОГО СЕЛЬСОВЕТА </w:t>
      </w:r>
    </w:p>
    <w:p w:rsidR="00C5157E" w:rsidRPr="00852D5B" w:rsidRDefault="00C5157E" w:rsidP="00C5157E">
      <w:pPr>
        <w:pStyle w:val="ConsPlusTitle"/>
        <w:widowControl/>
        <w:jc w:val="center"/>
        <w:rPr>
          <w:b w:val="0"/>
          <w:sz w:val="28"/>
          <w:szCs w:val="28"/>
        </w:rPr>
      </w:pPr>
      <w:r w:rsidRPr="00852D5B">
        <w:rPr>
          <w:b w:val="0"/>
          <w:sz w:val="28"/>
          <w:szCs w:val="28"/>
        </w:rPr>
        <w:t>ОРДЫНСКОГО   РАЙОНА НОВОСИБИРСКОЙ ОБЛАСТИ</w:t>
      </w:r>
    </w:p>
    <w:p w:rsidR="00C5157E" w:rsidRPr="00852D5B" w:rsidRDefault="00C5157E" w:rsidP="00DB4191">
      <w:pPr>
        <w:pStyle w:val="1"/>
        <w:jc w:val="left"/>
        <w:rPr>
          <w:b w:val="0"/>
          <w:szCs w:val="24"/>
        </w:rPr>
      </w:pPr>
    </w:p>
    <w:p w:rsidR="00C5157E" w:rsidRPr="00C16FEA" w:rsidRDefault="00C5157E" w:rsidP="00C5157E">
      <w:pPr>
        <w:pStyle w:val="1"/>
        <w:rPr>
          <w:sz w:val="28"/>
          <w:szCs w:val="28"/>
        </w:rPr>
      </w:pPr>
      <w:r w:rsidRPr="00C16FEA">
        <w:rPr>
          <w:sz w:val="28"/>
          <w:szCs w:val="28"/>
        </w:rPr>
        <w:t>ПОСТАНОВЛЕНИЕ</w:t>
      </w:r>
    </w:p>
    <w:p w:rsidR="00C5157E" w:rsidRPr="00C16FEA" w:rsidRDefault="00C5157E" w:rsidP="00C5157E">
      <w:pPr>
        <w:rPr>
          <w:rFonts w:ascii="Times New Roman" w:hAnsi="Times New Roman"/>
          <w:b/>
          <w:sz w:val="24"/>
          <w:szCs w:val="24"/>
        </w:rPr>
      </w:pPr>
    </w:p>
    <w:p w:rsidR="00C5157E" w:rsidRPr="00852D5B" w:rsidRDefault="00395A7A" w:rsidP="00C5157E">
      <w:pPr>
        <w:rPr>
          <w:rFonts w:ascii="Times New Roman" w:hAnsi="Times New Roman"/>
          <w:sz w:val="28"/>
          <w:szCs w:val="28"/>
        </w:rPr>
      </w:pPr>
      <w:r w:rsidRPr="00852D5B">
        <w:rPr>
          <w:rFonts w:ascii="Times New Roman" w:hAnsi="Times New Roman"/>
          <w:sz w:val="28"/>
          <w:szCs w:val="28"/>
        </w:rPr>
        <w:t>26.06</w:t>
      </w:r>
      <w:r w:rsidR="00C5157E" w:rsidRPr="00852D5B">
        <w:rPr>
          <w:rFonts w:ascii="Times New Roman" w:hAnsi="Times New Roman"/>
          <w:sz w:val="28"/>
          <w:szCs w:val="28"/>
        </w:rPr>
        <w:t xml:space="preserve">.2017 г.                               п. Пролетарский            </w:t>
      </w:r>
      <w:r w:rsidRPr="00852D5B">
        <w:rPr>
          <w:rFonts w:ascii="Times New Roman" w:hAnsi="Times New Roman"/>
          <w:sz w:val="28"/>
          <w:szCs w:val="28"/>
        </w:rPr>
        <w:t xml:space="preserve">                       № 73</w:t>
      </w:r>
    </w:p>
    <w:p w:rsidR="00C5157E" w:rsidRDefault="00500BB0" w:rsidP="00500BB0">
      <w:pPr>
        <w:pStyle w:val="a5"/>
        <w:jc w:val="both"/>
        <w:rPr>
          <w:rFonts w:ascii="Times New Roman" w:hAnsi="Times New Roman"/>
          <w:sz w:val="28"/>
          <w:szCs w:val="28"/>
        </w:rPr>
      </w:pPr>
      <w:r>
        <w:rPr>
          <w:rFonts w:ascii="Times New Roman" w:hAnsi="Times New Roman"/>
          <w:sz w:val="28"/>
          <w:szCs w:val="28"/>
        </w:rPr>
        <w:t xml:space="preserve">     </w:t>
      </w:r>
      <w:r w:rsidR="00D039B7" w:rsidRPr="00500BB0">
        <w:rPr>
          <w:rFonts w:ascii="Times New Roman" w:hAnsi="Times New Roman"/>
          <w:sz w:val="28"/>
          <w:szCs w:val="28"/>
        </w:rPr>
        <w:t>О внесении изменений в постановление администрации Пролетарского сельсовета Ордынского района Новосибирской</w:t>
      </w:r>
      <w:r>
        <w:rPr>
          <w:rFonts w:ascii="Times New Roman" w:hAnsi="Times New Roman"/>
          <w:sz w:val="28"/>
          <w:szCs w:val="28"/>
        </w:rPr>
        <w:t xml:space="preserve"> </w:t>
      </w:r>
      <w:r w:rsidR="00D039B7" w:rsidRPr="00500BB0">
        <w:rPr>
          <w:rFonts w:ascii="Times New Roman" w:hAnsi="Times New Roman"/>
          <w:sz w:val="28"/>
          <w:szCs w:val="28"/>
        </w:rPr>
        <w:t>«</w:t>
      </w:r>
      <w:r w:rsidR="00C5157E" w:rsidRPr="00500BB0">
        <w:rPr>
          <w:rFonts w:ascii="Times New Roman" w:hAnsi="Times New Roman"/>
          <w:sz w:val="28"/>
          <w:szCs w:val="28"/>
        </w:rPr>
        <w:t>Об утверждении Административного регламента осуществления муниципального контроля за сохранностью автомобильных дорог местного значения на территории  муниципального образования Пролетарского  сельсовета  Ордынского района Новосибирской области</w:t>
      </w:r>
      <w:r w:rsidR="00D039B7" w:rsidRPr="00500BB0">
        <w:rPr>
          <w:rFonts w:ascii="Times New Roman" w:hAnsi="Times New Roman"/>
          <w:sz w:val="28"/>
          <w:szCs w:val="28"/>
        </w:rPr>
        <w:t>»</w:t>
      </w:r>
      <w:r w:rsidR="00030D17">
        <w:rPr>
          <w:rFonts w:ascii="Times New Roman" w:hAnsi="Times New Roman"/>
          <w:sz w:val="28"/>
          <w:szCs w:val="28"/>
        </w:rPr>
        <w:t xml:space="preserve"> от  03.04.2017 г. №26</w:t>
      </w:r>
    </w:p>
    <w:p w:rsidR="003474AE" w:rsidRPr="00500BB0" w:rsidRDefault="003474AE" w:rsidP="00500BB0">
      <w:pPr>
        <w:pStyle w:val="a5"/>
        <w:jc w:val="both"/>
        <w:rPr>
          <w:rFonts w:ascii="Times New Roman" w:hAnsi="Times New Roman"/>
          <w:sz w:val="28"/>
          <w:szCs w:val="28"/>
        </w:rPr>
      </w:pPr>
    </w:p>
    <w:p w:rsidR="00C5157E" w:rsidRPr="00E530A2" w:rsidRDefault="00C5157E" w:rsidP="00C5157E">
      <w:pPr>
        <w:ind w:firstLine="708"/>
        <w:jc w:val="both"/>
        <w:rPr>
          <w:rFonts w:ascii="Times New Roman" w:hAnsi="Times New Roman"/>
          <w:sz w:val="28"/>
          <w:szCs w:val="28"/>
        </w:rPr>
      </w:pPr>
      <w:r>
        <w:rPr>
          <w:rFonts w:ascii="Times New Roman" w:hAnsi="Times New Roman"/>
          <w:sz w:val="24"/>
          <w:szCs w:val="24"/>
        </w:rPr>
        <w:t xml:space="preserve"> </w:t>
      </w:r>
      <w:r w:rsidRPr="00E530A2">
        <w:rPr>
          <w:rFonts w:ascii="Times New Roman" w:hAnsi="Times New Roman"/>
          <w:sz w:val="28"/>
          <w:szCs w:val="28"/>
        </w:rPr>
        <w:t xml:space="preserve">В соответствии с Федеральным законом от 6 октября 2003 г.№131-ФЗ «Об общих принципах организации местного самоуправления в Российской Федерации» (в редакции на 05.04.2010), статьей 6 Федерального закона от 26 декабря 2008 г.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редакции на 26.04.2010), </w:t>
      </w:r>
      <w:r>
        <w:rPr>
          <w:rFonts w:ascii="Times New Roman" w:hAnsi="Times New Roman"/>
          <w:sz w:val="28"/>
          <w:szCs w:val="28"/>
        </w:rPr>
        <w:t xml:space="preserve"> с Федеральным законом от 08.ноября 2007г. № 257 – 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Pr="00E530A2">
        <w:rPr>
          <w:rFonts w:ascii="Times New Roman" w:hAnsi="Times New Roman"/>
          <w:sz w:val="28"/>
          <w:szCs w:val="28"/>
        </w:rPr>
        <w:t>руководствуясь Уставом администрации Пролетарского сельсовета,</w:t>
      </w:r>
    </w:p>
    <w:p w:rsidR="00C5157E" w:rsidRDefault="00C5157E" w:rsidP="00C5157E">
      <w:pPr>
        <w:rPr>
          <w:rFonts w:ascii="Times New Roman" w:hAnsi="Times New Roman"/>
          <w:sz w:val="28"/>
          <w:szCs w:val="28"/>
        </w:rPr>
      </w:pPr>
      <w:r w:rsidRPr="00E530A2">
        <w:rPr>
          <w:rFonts w:ascii="Times New Roman" w:hAnsi="Times New Roman"/>
          <w:sz w:val="28"/>
          <w:szCs w:val="28"/>
        </w:rPr>
        <w:t>ПОСТАНОВЛЯЮ:</w:t>
      </w:r>
    </w:p>
    <w:p w:rsidR="00500BB0" w:rsidRDefault="00500BB0" w:rsidP="00500BB0">
      <w:pPr>
        <w:pStyle w:val="a5"/>
        <w:jc w:val="both"/>
        <w:rPr>
          <w:rFonts w:ascii="Times New Roman" w:hAnsi="Times New Roman"/>
          <w:sz w:val="28"/>
          <w:szCs w:val="28"/>
        </w:rPr>
      </w:pPr>
      <w:r w:rsidRPr="00500BB0">
        <w:rPr>
          <w:rFonts w:ascii="Times New Roman" w:hAnsi="Times New Roman"/>
          <w:sz w:val="28"/>
          <w:szCs w:val="28"/>
        </w:rPr>
        <w:t>1.Внести изменения в постановление администрации Пролетарского сельсовета Ордынского района Новосибирской области от 03.04.2017 г.</w:t>
      </w:r>
      <w:r>
        <w:rPr>
          <w:rFonts w:ascii="Times New Roman" w:hAnsi="Times New Roman"/>
          <w:sz w:val="28"/>
          <w:szCs w:val="28"/>
        </w:rPr>
        <w:t xml:space="preserve"> № 26 </w:t>
      </w:r>
      <w:r w:rsidRPr="00500BB0">
        <w:rPr>
          <w:rFonts w:ascii="Times New Roman" w:hAnsi="Times New Roman"/>
          <w:sz w:val="28"/>
          <w:szCs w:val="28"/>
        </w:rPr>
        <w:t>«Об утверждении Административного регламента осуществления муниципального контроля за сохранностью автомобильных дорог местного значения на территории  муниципального образования Пролетарского  сельсовета  Ордынского района Новосибирской области»</w:t>
      </w:r>
      <w:r>
        <w:rPr>
          <w:rFonts w:ascii="Times New Roman" w:hAnsi="Times New Roman"/>
          <w:sz w:val="28"/>
          <w:szCs w:val="28"/>
        </w:rPr>
        <w:t>:</w:t>
      </w:r>
    </w:p>
    <w:p w:rsidR="0062074F" w:rsidRPr="00500BB0" w:rsidRDefault="00500BB0" w:rsidP="00500BB0">
      <w:pPr>
        <w:jc w:val="both"/>
        <w:rPr>
          <w:rFonts w:ascii="Times New Roman" w:hAnsi="Times New Roman" w:cs="Times New Roman"/>
          <w:sz w:val="28"/>
          <w:szCs w:val="28"/>
        </w:rPr>
      </w:pPr>
      <w:r>
        <w:rPr>
          <w:rFonts w:ascii="Times New Roman" w:hAnsi="Times New Roman" w:cs="Times New Roman"/>
          <w:sz w:val="28"/>
          <w:szCs w:val="28"/>
        </w:rPr>
        <w:t>1.1.</w:t>
      </w:r>
      <w:r w:rsidR="00C5157E" w:rsidRPr="00500BB0">
        <w:rPr>
          <w:rFonts w:ascii="Times New Roman" w:hAnsi="Times New Roman" w:cs="Times New Roman"/>
          <w:sz w:val="28"/>
          <w:szCs w:val="28"/>
        </w:rPr>
        <w:t>Согласно Федеральному закону от 02.05.2006 № 59-ФЗ «О порядке рассмотрения обращений граждан Российской Федерации», Федеральному закону от 24.12.2008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62074F" w:rsidRPr="00500BB0">
        <w:rPr>
          <w:rFonts w:ascii="Times New Roman" w:hAnsi="Times New Roman" w:cs="Times New Roman"/>
          <w:sz w:val="28"/>
          <w:szCs w:val="28"/>
        </w:rPr>
        <w:t xml:space="preserve">. В пункт 15 </w:t>
      </w:r>
      <w:r w:rsidR="00C5157E" w:rsidRPr="00500BB0">
        <w:rPr>
          <w:rFonts w:ascii="Times New Roman" w:hAnsi="Times New Roman" w:cs="Times New Roman"/>
          <w:sz w:val="28"/>
          <w:szCs w:val="28"/>
        </w:rPr>
        <w:t xml:space="preserve"> </w:t>
      </w:r>
      <w:r w:rsidR="0062074F" w:rsidRPr="00500BB0">
        <w:rPr>
          <w:rFonts w:ascii="Times New Roman" w:hAnsi="Times New Roman" w:cs="Times New Roman"/>
          <w:sz w:val="28"/>
          <w:szCs w:val="28"/>
        </w:rPr>
        <w:t>Административного</w:t>
      </w:r>
      <w:r w:rsidR="00C5157E" w:rsidRPr="00500BB0">
        <w:rPr>
          <w:rFonts w:ascii="Times New Roman" w:hAnsi="Times New Roman" w:cs="Times New Roman"/>
          <w:sz w:val="28"/>
          <w:szCs w:val="28"/>
        </w:rPr>
        <w:t xml:space="preserve"> регламент</w:t>
      </w:r>
      <w:r w:rsidR="0062074F" w:rsidRPr="00500BB0">
        <w:rPr>
          <w:rFonts w:ascii="Times New Roman" w:hAnsi="Times New Roman" w:cs="Times New Roman"/>
          <w:sz w:val="28"/>
          <w:szCs w:val="28"/>
        </w:rPr>
        <w:t>а,</w:t>
      </w:r>
      <w:r w:rsidR="00C5157E" w:rsidRPr="00500BB0">
        <w:rPr>
          <w:rFonts w:ascii="Times New Roman" w:hAnsi="Times New Roman" w:cs="Times New Roman"/>
          <w:b/>
          <w:sz w:val="28"/>
          <w:szCs w:val="28"/>
        </w:rPr>
        <w:t xml:space="preserve"> </w:t>
      </w:r>
      <w:r w:rsidR="00C5157E" w:rsidRPr="00500BB0">
        <w:rPr>
          <w:rFonts w:ascii="Times New Roman" w:hAnsi="Times New Roman" w:cs="Times New Roman"/>
          <w:sz w:val="28"/>
          <w:szCs w:val="28"/>
        </w:rPr>
        <w:t>осуществления муниципального контроля за сохранностью автомобильных дорог местного значения на территории муниципального образования  Пролетарского сельсовета Ордынского района Новосибирс</w:t>
      </w:r>
      <w:r w:rsidR="00E14454" w:rsidRPr="00500BB0">
        <w:rPr>
          <w:rFonts w:ascii="Times New Roman" w:hAnsi="Times New Roman" w:cs="Times New Roman"/>
          <w:sz w:val="28"/>
          <w:szCs w:val="28"/>
        </w:rPr>
        <w:t>кой области, внести изменение</w:t>
      </w:r>
      <w:r w:rsidR="00C5157E" w:rsidRPr="00500BB0">
        <w:rPr>
          <w:rFonts w:ascii="Times New Roman" w:hAnsi="Times New Roman" w:cs="Times New Roman"/>
          <w:sz w:val="28"/>
          <w:szCs w:val="28"/>
        </w:rPr>
        <w:t>.</w:t>
      </w:r>
      <w:r w:rsidR="0062074F" w:rsidRPr="00500BB0">
        <w:rPr>
          <w:rFonts w:ascii="Times New Roman" w:hAnsi="Times New Roman" w:cs="Times New Roman"/>
          <w:sz w:val="28"/>
          <w:szCs w:val="28"/>
        </w:rPr>
        <w:t xml:space="preserve"> Слова «и почтовый адрес»  </w:t>
      </w:r>
      <w:r w:rsidR="0062074F" w:rsidRPr="00500BB0">
        <w:rPr>
          <w:rFonts w:ascii="Times New Roman" w:hAnsi="Times New Roman" w:cs="Times New Roman"/>
          <w:sz w:val="28"/>
          <w:szCs w:val="28"/>
        </w:rPr>
        <w:lastRenderedPageBreak/>
        <w:t>заменить словами «или почтовый адрес», слово «многократно» заменить словом «неоднократно».</w:t>
      </w:r>
    </w:p>
    <w:p w:rsidR="003B7A64" w:rsidRPr="00500BB0" w:rsidRDefault="00FD6772" w:rsidP="00500BB0">
      <w:pPr>
        <w:jc w:val="both"/>
        <w:rPr>
          <w:rFonts w:ascii="Times New Roman" w:hAnsi="Times New Roman" w:cs="Times New Roman"/>
          <w:sz w:val="28"/>
          <w:szCs w:val="28"/>
        </w:rPr>
      </w:pPr>
      <w:r>
        <w:rPr>
          <w:rFonts w:ascii="Times New Roman" w:hAnsi="Times New Roman" w:cs="Times New Roman"/>
          <w:sz w:val="28"/>
          <w:szCs w:val="28"/>
        </w:rPr>
        <w:t>1.</w:t>
      </w:r>
      <w:r w:rsidR="00500BB0" w:rsidRPr="00500BB0">
        <w:rPr>
          <w:rFonts w:ascii="Times New Roman" w:hAnsi="Times New Roman" w:cs="Times New Roman"/>
          <w:sz w:val="28"/>
          <w:szCs w:val="28"/>
        </w:rPr>
        <w:t>2</w:t>
      </w:r>
      <w:r w:rsidR="00500BB0">
        <w:rPr>
          <w:sz w:val="28"/>
          <w:szCs w:val="28"/>
        </w:rPr>
        <w:t>.</w:t>
      </w:r>
      <w:r w:rsidR="003B7A64" w:rsidRPr="00500BB0">
        <w:rPr>
          <w:rFonts w:ascii="Times New Roman" w:hAnsi="Times New Roman" w:cs="Times New Roman"/>
          <w:sz w:val="28"/>
          <w:szCs w:val="28"/>
        </w:rPr>
        <w:t xml:space="preserve">В подпункты 1), 1.1), 1.2), 2), 3), 7), 8), 9) пункта 7 раздела 1 административного регламента, устанавливающий ограничения должностных лиц органа муниципального контроля при проведении проверки, согласно статье 15 Федерального закона от </w:t>
      </w:r>
      <w:r w:rsidR="00E14454" w:rsidRPr="00500BB0">
        <w:rPr>
          <w:rFonts w:ascii="Times New Roman" w:hAnsi="Times New Roman" w:cs="Times New Roman"/>
          <w:sz w:val="28"/>
          <w:szCs w:val="28"/>
        </w:rPr>
        <w:t>26.12.2008 №294 внести изменения</w:t>
      </w:r>
      <w:r w:rsidR="003B7A64" w:rsidRPr="00500BB0">
        <w:rPr>
          <w:rFonts w:ascii="Times New Roman" w:hAnsi="Times New Roman" w:cs="Times New Roman"/>
          <w:sz w:val="28"/>
          <w:szCs w:val="28"/>
        </w:rPr>
        <w:t xml:space="preserve"> и  изложить в следующей редакции:</w:t>
      </w:r>
    </w:p>
    <w:p w:rsidR="003B7A64" w:rsidRPr="00500BB0" w:rsidRDefault="003B7A64" w:rsidP="00500BB0">
      <w:pPr>
        <w:jc w:val="both"/>
        <w:rPr>
          <w:rFonts w:ascii="Times New Roman" w:hAnsi="Times New Roman" w:cs="Times New Roman"/>
          <w:color w:val="000000" w:themeColor="text1"/>
          <w:sz w:val="28"/>
          <w:szCs w:val="28"/>
        </w:rPr>
      </w:pPr>
      <w:r w:rsidRPr="00500BB0">
        <w:rPr>
          <w:rFonts w:ascii="Times New Roman" w:hAnsi="Times New Roman" w:cs="Times New Roman"/>
          <w:color w:val="000000" w:themeColor="text1"/>
          <w:sz w:val="28"/>
          <w:szCs w:val="28"/>
        </w:rPr>
        <w:t xml:space="preserve">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администрации Пролетарского сельсовета, от имени которых действуют эти должностные лица ; </w:t>
      </w:r>
    </w:p>
    <w:p w:rsidR="003B7A64" w:rsidRPr="00500BB0" w:rsidRDefault="003B7A64" w:rsidP="00500BB0">
      <w:pPr>
        <w:jc w:val="both"/>
        <w:rPr>
          <w:rFonts w:ascii="Times New Roman" w:hAnsi="Times New Roman" w:cs="Times New Roman"/>
          <w:color w:val="000000" w:themeColor="text1"/>
          <w:sz w:val="28"/>
          <w:szCs w:val="28"/>
        </w:rPr>
      </w:pPr>
      <w:r w:rsidRPr="00500BB0">
        <w:rPr>
          <w:rFonts w:ascii="Times New Roman" w:hAnsi="Times New Roman" w:cs="Times New Roman"/>
          <w:color w:val="000000" w:themeColor="text1"/>
          <w:sz w:val="28"/>
          <w:szCs w:val="28"/>
        </w:rPr>
        <w:t>1.1) проверять выполнение требований, установленных нормативными актами органов исполнительной власти СССР и РСФСР и не соответствующих законодательству Российской Федерации;</w:t>
      </w:r>
    </w:p>
    <w:p w:rsidR="003B7A64" w:rsidRPr="00500BB0" w:rsidRDefault="003B7A64" w:rsidP="00500BB0">
      <w:pPr>
        <w:jc w:val="both"/>
        <w:rPr>
          <w:rFonts w:ascii="Times New Roman" w:hAnsi="Times New Roman" w:cs="Times New Roman"/>
          <w:color w:val="000000" w:themeColor="text1"/>
          <w:sz w:val="28"/>
          <w:szCs w:val="28"/>
        </w:rPr>
      </w:pPr>
      <w:r w:rsidRPr="00500BB0">
        <w:rPr>
          <w:rFonts w:ascii="Times New Roman" w:hAnsi="Times New Roman" w:cs="Times New Roman"/>
          <w:color w:val="000000" w:themeColor="text1"/>
          <w:sz w:val="28"/>
          <w:szCs w:val="28"/>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3B7A64" w:rsidRPr="00500BB0" w:rsidRDefault="003B7A64" w:rsidP="00500BB0">
      <w:pPr>
        <w:jc w:val="both"/>
        <w:rPr>
          <w:rFonts w:ascii="Times New Roman" w:hAnsi="Times New Roman" w:cs="Times New Roman"/>
          <w:color w:val="000000" w:themeColor="text1"/>
          <w:sz w:val="28"/>
          <w:szCs w:val="28"/>
        </w:rPr>
      </w:pPr>
      <w:r w:rsidRPr="00500BB0">
        <w:rPr>
          <w:rFonts w:ascii="Times New Roman" w:hAnsi="Times New Roman" w:cs="Times New Roman"/>
          <w:color w:val="000000" w:themeColor="text1"/>
          <w:sz w:val="28"/>
          <w:szCs w:val="28"/>
        </w:rP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настоящего Федерального закона,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 </w:t>
      </w:r>
    </w:p>
    <w:p w:rsidR="003B7A64" w:rsidRPr="00500BB0" w:rsidRDefault="003B7A64" w:rsidP="00500BB0">
      <w:pPr>
        <w:jc w:val="both"/>
        <w:rPr>
          <w:rFonts w:ascii="Times New Roman" w:hAnsi="Times New Roman" w:cs="Times New Roman"/>
          <w:sz w:val="28"/>
          <w:szCs w:val="28"/>
        </w:rPr>
      </w:pPr>
      <w:r w:rsidRPr="00500BB0">
        <w:rPr>
          <w:rFonts w:ascii="Times New Roman" w:hAnsi="Times New Roman" w:cs="Times New Roman"/>
          <w:sz w:val="28"/>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3B7A64" w:rsidRPr="00500BB0" w:rsidRDefault="003B7A64" w:rsidP="00500BB0">
      <w:pPr>
        <w:jc w:val="both"/>
        <w:rPr>
          <w:rFonts w:ascii="Times New Roman" w:hAnsi="Times New Roman" w:cs="Times New Roman"/>
          <w:bCs/>
          <w:color w:val="000000"/>
          <w:sz w:val="28"/>
          <w:szCs w:val="28"/>
          <w:shd w:val="clear" w:color="auto" w:fill="FFFFFF"/>
        </w:rPr>
      </w:pPr>
      <w:r w:rsidRPr="00500BB0">
        <w:rPr>
          <w:rFonts w:ascii="Times New Roman" w:hAnsi="Times New Roman" w:cs="Times New Roman"/>
          <w:sz w:val="28"/>
          <w:szCs w:val="28"/>
        </w:rPr>
        <w:t>7)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r w:rsidRPr="00500BB0">
        <w:rPr>
          <w:rFonts w:ascii="Times New Roman" w:hAnsi="Times New Roman" w:cs="Times New Roman"/>
          <w:bCs/>
          <w:color w:val="000000"/>
          <w:sz w:val="28"/>
          <w:szCs w:val="28"/>
          <w:shd w:val="clear" w:color="auto" w:fill="FFFFFF"/>
        </w:rPr>
        <w:t>;</w:t>
      </w:r>
    </w:p>
    <w:p w:rsidR="003B7A64" w:rsidRPr="00500BB0" w:rsidRDefault="003B7A64" w:rsidP="00500BB0">
      <w:pPr>
        <w:jc w:val="both"/>
        <w:rPr>
          <w:rFonts w:ascii="Times New Roman" w:hAnsi="Times New Roman" w:cs="Times New Roman"/>
          <w:bCs/>
          <w:sz w:val="28"/>
          <w:szCs w:val="28"/>
          <w:shd w:val="clear" w:color="auto" w:fill="FFFFFF"/>
        </w:rPr>
      </w:pPr>
      <w:r w:rsidRPr="00500BB0">
        <w:rPr>
          <w:rFonts w:ascii="Times New Roman" w:hAnsi="Times New Roman" w:cs="Times New Roman"/>
          <w:bCs/>
          <w:color w:val="000000"/>
          <w:sz w:val="28"/>
          <w:szCs w:val="28"/>
          <w:shd w:val="clear" w:color="auto" w:fill="FFFFFF"/>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r w:rsidRPr="00500BB0">
        <w:rPr>
          <w:rFonts w:ascii="Times New Roman" w:hAnsi="Times New Roman" w:cs="Times New Roman"/>
          <w:bCs/>
          <w:sz w:val="28"/>
          <w:szCs w:val="28"/>
          <w:shd w:val="clear" w:color="auto" w:fill="FFFFFF"/>
        </w:rPr>
        <w:t>;</w:t>
      </w:r>
    </w:p>
    <w:p w:rsidR="003B7A64" w:rsidRPr="00500BB0" w:rsidRDefault="003B7A64" w:rsidP="00500BB0">
      <w:pPr>
        <w:jc w:val="both"/>
        <w:rPr>
          <w:rFonts w:ascii="Times New Roman" w:hAnsi="Times New Roman" w:cs="Times New Roman"/>
          <w:bCs/>
          <w:sz w:val="28"/>
          <w:szCs w:val="28"/>
          <w:shd w:val="clear" w:color="auto" w:fill="FFFFFF"/>
        </w:rPr>
      </w:pPr>
      <w:r w:rsidRPr="00500BB0">
        <w:rPr>
          <w:rFonts w:ascii="Times New Roman" w:hAnsi="Times New Roman" w:cs="Times New Roman"/>
          <w:bCs/>
          <w:sz w:val="28"/>
          <w:szCs w:val="28"/>
          <w:shd w:val="clear" w:color="auto" w:fill="FFFFFF"/>
        </w:rPr>
        <w:t xml:space="preserve">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органа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 </w:t>
      </w:r>
    </w:p>
    <w:p w:rsidR="003B7A64" w:rsidRPr="00864B6D" w:rsidRDefault="003B7A64" w:rsidP="003B7A64">
      <w:pPr>
        <w:pStyle w:val="a3"/>
        <w:ind w:left="765"/>
        <w:jc w:val="both"/>
        <w:rPr>
          <w:sz w:val="28"/>
          <w:szCs w:val="28"/>
        </w:rPr>
      </w:pPr>
    </w:p>
    <w:p w:rsidR="00B60791" w:rsidRPr="00B60791" w:rsidRDefault="00B60791" w:rsidP="003B7A64">
      <w:pPr>
        <w:pStyle w:val="a3"/>
        <w:ind w:left="765"/>
        <w:jc w:val="both"/>
        <w:rPr>
          <w:sz w:val="28"/>
          <w:szCs w:val="28"/>
        </w:rPr>
      </w:pPr>
    </w:p>
    <w:p w:rsidR="00FE400B" w:rsidRPr="00500BB0" w:rsidRDefault="00FD6772" w:rsidP="00500BB0">
      <w:pPr>
        <w:jc w:val="both"/>
        <w:rPr>
          <w:rFonts w:ascii="Times New Roman" w:hAnsi="Times New Roman" w:cs="Times New Roman"/>
          <w:sz w:val="28"/>
          <w:szCs w:val="28"/>
        </w:rPr>
      </w:pPr>
      <w:r>
        <w:rPr>
          <w:rFonts w:ascii="Times New Roman" w:hAnsi="Times New Roman" w:cs="Times New Roman"/>
          <w:sz w:val="28"/>
          <w:szCs w:val="28"/>
        </w:rPr>
        <w:t>1.</w:t>
      </w:r>
      <w:r w:rsidR="00500BB0" w:rsidRPr="00500BB0">
        <w:rPr>
          <w:rFonts w:ascii="Times New Roman" w:hAnsi="Times New Roman" w:cs="Times New Roman"/>
          <w:sz w:val="28"/>
          <w:szCs w:val="28"/>
        </w:rPr>
        <w:t>3.</w:t>
      </w:r>
      <w:r w:rsidR="00251206" w:rsidRPr="00500BB0">
        <w:rPr>
          <w:rFonts w:ascii="Times New Roman" w:hAnsi="Times New Roman" w:cs="Times New Roman"/>
          <w:sz w:val="28"/>
          <w:szCs w:val="28"/>
        </w:rPr>
        <w:t>Подпункты: 1), а),б),в), 2), пункта 28 административного регламента, согласно установленным пунктом 2 статьи 10 Федерального закона от 26.12.2008 №294, внести изменения и дополнить подпунктом 1.1),  изложить в следующей редакции:</w:t>
      </w:r>
    </w:p>
    <w:p w:rsidR="00251206" w:rsidRPr="00500BB0" w:rsidRDefault="00251206" w:rsidP="00500BB0">
      <w:pPr>
        <w:jc w:val="both"/>
        <w:rPr>
          <w:rFonts w:ascii="Times New Roman" w:hAnsi="Times New Roman" w:cs="Times New Roman"/>
          <w:sz w:val="28"/>
          <w:szCs w:val="28"/>
        </w:rPr>
      </w:pPr>
      <w:r w:rsidRPr="00500BB0">
        <w:rPr>
          <w:rFonts w:ascii="Times New Roman" w:hAnsi="Times New Roman" w:cs="Times New Roman"/>
          <w:sz w:val="28"/>
          <w:szCs w:val="28"/>
        </w:rPr>
        <w:t>28. Основанием для  административной процедуры  о проведении внеплановой проверки  является:</w:t>
      </w:r>
    </w:p>
    <w:p w:rsidR="00FE400B" w:rsidRDefault="00FE400B" w:rsidP="00251206">
      <w:pPr>
        <w:pStyle w:val="a3"/>
        <w:jc w:val="both"/>
        <w:rPr>
          <w:sz w:val="28"/>
          <w:szCs w:val="28"/>
        </w:rPr>
      </w:pPr>
    </w:p>
    <w:p w:rsidR="00251206" w:rsidRPr="00500BB0" w:rsidRDefault="00251206" w:rsidP="00500BB0">
      <w:pPr>
        <w:jc w:val="both"/>
        <w:rPr>
          <w:rFonts w:ascii="Times New Roman" w:hAnsi="Times New Roman" w:cs="Times New Roman"/>
          <w:sz w:val="28"/>
          <w:szCs w:val="28"/>
        </w:rPr>
      </w:pPr>
      <w:r w:rsidRPr="00500BB0">
        <w:rPr>
          <w:rFonts w:ascii="Times New Roman" w:hAnsi="Times New Roman" w:cs="Times New Roman"/>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FE400B" w:rsidRPr="00500BB0" w:rsidRDefault="00FE400B" w:rsidP="00500BB0">
      <w:pPr>
        <w:pStyle w:val="a3"/>
        <w:jc w:val="right"/>
        <w:rPr>
          <w:sz w:val="28"/>
          <w:szCs w:val="28"/>
        </w:rPr>
      </w:pPr>
    </w:p>
    <w:p w:rsidR="00FE400B" w:rsidRPr="00500BB0" w:rsidRDefault="00251206" w:rsidP="00500BB0">
      <w:pPr>
        <w:jc w:val="both"/>
        <w:rPr>
          <w:rFonts w:ascii="Times New Roman" w:hAnsi="Times New Roman" w:cs="Times New Roman"/>
          <w:sz w:val="28"/>
          <w:szCs w:val="28"/>
        </w:rPr>
      </w:pPr>
      <w:r w:rsidRPr="00500BB0">
        <w:rPr>
          <w:rFonts w:ascii="Times New Roman" w:hAnsi="Times New Roman" w:cs="Times New Roman"/>
          <w:sz w:val="28"/>
          <w:szCs w:val="28"/>
        </w:rPr>
        <w:t>1.1) поступление в орган государственного контроля,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251206" w:rsidRPr="00500BB0" w:rsidRDefault="00251206" w:rsidP="00500BB0">
      <w:pPr>
        <w:jc w:val="both"/>
        <w:rPr>
          <w:rFonts w:ascii="Times New Roman" w:hAnsi="Times New Roman" w:cs="Times New Roman"/>
          <w:sz w:val="28"/>
          <w:szCs w:val="28"/>
        </w:rPr>
      </w:pPr>
      <w:r w:rsidRPr="00500BB0">
        <w:rPr>
          <w:rFonts w:ascii="Times New Roman" w:hAnsi="Times New Roman" w:cs="Times New Roman"/>
          <w:sz w:val="28"/>
          <w:szCs w:val="28"/>
        </w:rP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местного самоуправления, из средств массовой информации о следующих фактах:</w:t>
      </w:r>
    </w:p>
    <w:p w:rsidR="00FE400B" w:rsidRPr="00500BB0" w:rsidRDefault="00251206" w:rsidP="00500BB0">
      <w:pPr>
        <w:jc w:val="both"/>
        <w:rPr>
          <w:rFonts w:ascii="Times New Roman" w:hAnsi="Times New Roman" w:cs="Times New Roman"/>
          <w:sz w:val="28"/>
          <w:szCs w:val="28"/>
        </w:rPr>
      </w:pPr>
      <w:r w:rsidRPr="00500BB0">
        <w:rPr>
          <w:rFonts w:ascii="Times New Roman" w:hAnsi="Times New Roman" w:cs="Times New Roman"/>
          <w:sz w:val="28"/>
          <w:szCs w:val="28"/>
        </w:rPr>
        <w:t>а)возникновение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251206" w:rsidRPr="00500BB0" w:rsidRDefault="00251206" w:rsidP="00500BB0">
      <w:pPr>
        <w:jc w:val="both"/>
        <w:rPr>
          <w:rFonts w:ascii="Times New Roman" w:hAnsi="Times New Roman" w:cs="Times New Roman"/>
          <w:sz w:val="28"/>
          <w:szCs w:val="28"/>
        </w:rPr>
      </w:pPr>
      <w:r w:rsidRPr="00500BB0">
        <w:rPr>
          <w:rFonts w:ascii="Times New Roman" w:hAnsi="Times New Roman" w:cs="Times New Roman"/>
          <w:sz w:val="28"/>
          <w:szCs w:val="28"/>
        </w:rPr>
        <w:t xml:space="preserve"> 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FE400B" w:rsidRPr="00500BB0" w:rsidRDefault="00251206" w:rsidP="00500BB0">
      <w:pPr>
        <w:jc w:val="both"/>
        <w:rPr>
          <w:rFonts w:ascii="Times New Roman" w:hAnsi="Times New Roman" w:cs="Times New Roman"/>
          <w:sz w:val="28"/>
          <w:szCs w:val="28"/>
        </w:rPr>
      </w:pPr>
      <w:r w:rsidRPr="00500BB0">
        <w:rPr>
          <w:rFonts w:ascii="Times New Roman" w:hAnsi="Times New Roman" w:cs="Times New Roman"/>
          <w:sz w:val="28"/>
          <w:szCs w:val="28"/>
        </w:rPr>
        <w:t>в)</w:t>
      </w:r>
      <w:r w:rsidRPr="00500BB0">
        <w:rPr>
          <w:rFonts w:ascii="Times New Roman" w:hAnsi="Times New Roman" w:cs="Times New Roman"/>
          <w:color w:val="000000"/>
          <w:sz w:val="27"/>
          <w:szCs w:val="27"/>
          <w:shd w:val="clear" w:color="auto" w:fill="FFFFFF"/>
        </w:rPr>
        <w:t xml:space="preserve"> </w:t>
      </w:r>
      <w:r w:rsidRPr="00500BB0">
        <w:rPr>
          <w:rFonts w:ascii="Times New Roman" w:hAnsi="Times New Roman" w:cs="Times New Roman"/>
          <w:color w:val="000000"/>
          <w:sz w:val="28"/>
          <w:szCs w:val="28"/>
          <w:shd w:val="clear" w:color="auto" w:fill="FFFFFF"/>
        </w:rPr>
        <w:t>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w:t>
      </w:r>
      <w:r w:rsidRPr="00500BB0">
        <w:rPr>
          <w:rStyle w:val="apple-converted-space"/>
          <w:rFonts w:ascii="Times New Roman" w:hAnsi="Times New Roman" w:cs="Times New Roman"/>
          <w:color w:val="000000"/>
          <w:sz w:val="28"/>
          <w:szCs w:val="28"/>
          <w:shd w:val="clear" w:color="auto" w:fill="FFFFFF"/>
        </w:rPr>
        <w:t> </w:t>
      </w:r>
      <w:r w:rsidRPr="00500BB0">
        <w:rPr>
          <w:rFonts w:ascii="Times New Roman" w:hAnsi="Times New Roman" w:cs="Times New Roman"/>
          <w:sz w:val="28"/>
          <w:szCs w:val="28"/>
        </w:rPr>
        <w:t>обращался</w:t>
      </w:r>
      <w:r w:rsidRPr="00500BB0">
        <w:rPr>
          <w:rStyle w:val="apple-converted-space"/>
          <w:rFonts w:ascii="Times New Roman" w:hAnsi="Times New Roman" w:cs="Times New Roman"/>
          <w:color w:val="000000"/>
          <w:sz w:val="28"/>
          <w:szCs w:val="28"/>
          <w:shd w:val="clear" w:color="auto" w:fill="FFFFFF"/>
        </w:rPr>
        <w:t> </w:t>
      </w:r>
      <w:r w:rsidRPr="00500BB0">
        <w:rPr>
          <w:rFonts w:ascii="Times New Roman" w:hAnsi="Times New Roman" w:cs="Times New Roman"/>
          <w:color w:val="000000"/>
          <w:sz w:val="28"/>
          <w:szCs w:val="28"/>
          <w:shd w:val="clear" w:color="auto" w:fill="FFFFFF"/>
        </w:rPr>
        <w:t>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r w:rsidRPr="00500BB0">
        <w:rPr>
          <w:rFonts w:ascii="Times New Roman" w:hAnsi="Times New Roman" w:cs="Times New Roman"/>
          <w:sz w:val="28"/>
          <w:szCs w:val="28"/>
        </w:rPr>
        <w:t xml:space="preserve">  </w:t>
      </w:r>
    </w:p>
    <w:p w:rsidR="005F0DF1" w:rsidRPr="005F0DF1" w:rsidRDefault="00FD6772" w:rsidP="005F0DF1">
      <w:pPr>
        <w:jc w:val="both"/>
        <w:rPr>
          <w:rFonts w:ascii="Times New Roman" w:hAnsi="Times New Roman" w:cs="Times New Roman"/>
          <w:sz w:val="28"/>
          <w:szCs w:val="28"/>
        </w:rPr>
      </w:pPr>
      <w:r>
        <w:rPr>
          <w:rFonts w:ascii="Times New Roman" w:hAnsi="Times New Roman" w:cs="Times New Roman"/>
          <w:sz w:val="28"/>
          <w:szCs w:val="28"/>
        </w:rPr>
        <w:t>1.</w:t>
      </w:r>
      <w:r w:rsidR="005F0DF1" w:rsidRPr="005F0DF1">
        <w:rPr>
          <w:rFonts w:ascii="Times New Roman" w:hAnsi="Times New Roman" w:cs="Times New Roman"/>
          <w:sz w:val="28"/>
          <w:szCs w:val="28"/>
        </w:rPr>
        <w:t>4</w:t>
      </w:r>
      <w:r w:rsidR="005F0DF1">
        <w:rPr>
          <w:sz w:val="28"/>
          <w:szCs w:val="28"/>
        </w:rPr>
        <w:t>.</w:t>
      </w:r>
      <w:r w:rsidR="005F0DF1" w:rsidRPr="005F0DF1">
        <w:rPr>
          <w:rFonts w:ascii="Times New Roman" w:hAnsi="Times New Roman" w:cs="Times New Roman"/>
          <w:sz w:val="28"/>
          <w:szCs w:val="28"/>
        </w:rPr>
        <w:t xml:space="preserve"> </w:t>
      </w:r>
      <w:r w:rsidR="005F0DF1" w:rsidRPr="007150F3">
        <w:rPr>
          <w:rFonts w:ascii="Times New Roman" w:hAnsi="Times New Roman" w:cs="Times New Roman"/>
          <w:sz w:val="28"/>
          <w:szCs w:val="28"/>
        </w:rPr>
        <w:t>В соответствии с частью 12 статьи 9 Федерального закона от 26.12.2008 № 294-ФЗ</w:t>
      </w:r>
      <w:r w:rsidR="005F0DF1">
        <w:rPr>
          <w:rFonts w:ascii="Times New Roman" w:hAnsi="Times New Roman" w:cs="Times New Roman"/>
          <w:sz w:val="28"/>
          <w:szCs w:val="28"/>
        </w:rPr>
        <w:t xml:space="preserve"> «о проведении плановой проверки юридического лица»</w:t>
      </w:r>
      <w:r w:rsidR="00FE400B">
        <w:rPr>
          <w:rFonts w:ascii="Times New Roman" w:hAnsi="Times New Roman" w:cs="Times New Roman"/>
          <w:sz w:val="28"/>
          <w:szCs w:val="28"/>
        </w:rPr>
        <w:t>, внести изменение</w:t>
      </w:r>
      <w:r w:rsidR="005F0DF1" w:rsidRPr="007150F3">
        <w:rPr>
          <w:rFonts w:ascii="Times New Roman" w:hAnsi="Times New Roman" w:cs="Times New Roman"/>
          <w:sz w:val="28"/>
          <w:szCs w:val="28"/>
        </w:rPr>
        <w:t xml:space="preserve"> в пункт 35 административного регламента. Слова, </w:t>
      </w:r>
      <w:r w:rsidR="0020474B">
        <w:rPr>
          <w:rFonts w:ascii="Times New Roman" w:hAnsi="Times New Roman" w:cs="Times New Roman"/>
          <w:sz w:val="28"/>
          <w:szCs w:val="28"/>
        </w:rPr>
        <w:t>«</w:t>
      </w:r>
      <w:r w:rsidR="005F0DF1" w:rsidRPr="007150F3">
        <w:rPr>
          <w:rFonts w:ascii="Times New Roman" w:hAnsi="Times New Roman" w:cs="Times New Roman"/>
          <w:sz w:val="28"/>
          <w:szCs w:val="28"/>
        </w:rPr>
        <w:t>не позднее трех рабочих дней до начала её проведения</w:t>
      </w:r>
      <w:r w:rsidR="0020474B">
        <w:rPr>
          <w:rFonts w:ascii="Times New Roman" w:hAnsi="Times New Roman" w:cs="Times New Roman"/>
          <w:sz w:val="28"/>
          <w:szCs w:val="28"/>
        </w:rPr>
        <w:t>»</w:t>
      </w:r>
      <w:r w:rsidR="005F0DF1" w:rsidRPr="007150F3">
        <w:rPr>
          <w:rFonts w:ascii="Times New Roman" w:hAnsi="Times New Roman" w:cs="Times New Roman"/>
          <w:sz w:val="28"/>
          <w:szCs w:val="28"/>
        </w:rPr>
        <w:t xml:space="preserve">, заменить словами </w:t>
      </w:r>
      <w:r w:rsidR="0020474B">
        <w:rPr>
          <w:rFonts w:ascii="Times New Roman" w:hAnsi="Times New Roman" w:cs="Times New Roman"/>
          <w:sz w:val="28"/>
          <w:szCs w:val="28"/>
        </w:rPr>
        <w:t>«</w:t>
      </w:r>
      <w:r w:rsidR="005F0DF1" w:rsidRPr="007150F3">
        <w:rPr>
          <w:rFonts w:ascii="Times New Roman" w:hAnsi="Times New Roman" w:cs="Times New Roman"/>
          <w:sz w:val="28"/>
          <w:szCs w:val="28"/>
        </w:rPr>
        <w:t>не позднее, чем за три рабочих дня до начала её проведения</w:t>
      </w:r>
      <w:r w:rsidR="0020474B">
        <w:rPr>
          <w:rFonts w:ascii="Times New Roman" w:hAnsi="Times New Roman" w:cs="Times New Roman"/>
          <w:sz w:val="28"/>
          <w:szCs w:val="28"/>
        </w:rPr>
        <w:t>»</w:t>
      </w:r>
      <w:r w:rsidR="005F0DF1" w:rsidRPr="007150F3">
        <w:rPr>
          <w:rFonts w:ascii="Times New Roman" w:hAnsi="Times New Roman" w:cs="Times New Roman"/>
          <w:sz w:val="28"/>
          <w:szCs w:val="28"/>
        </w:rPr>
        <w:t>.</w:t>
      </w:r>
    </w:p>
    <w:p w:rsidR="00C5157E" w:rsidRDefault="00FD6772" w:rsidP="00C5157E">
      <w:pPr>
        <w:jc w:val="both"/>
        <w:rPr>
          <w:rFonts w:ascii="Times New Roman" w:hAnsi="Times New Roman"/>
          <w:sz w:val="28"/>
          <w:szCs w:val="28"/>
        </w:rPr>
      </w:pPr>
      <w:r>
        <w:rPr>
          <w:rFonts w:ascii="Times New Roman" w:hAnsi="Times New Roman"/>
          <w:sz w:val="28"/>
          <w:szCs w:val="28"/>
        </w:rPr>
        <w:t>2</w:t>
      </w:r>
      <w:r w:rsidR="00C5157E" w:rsidRPr="00C16FEA">
        <w:rPr>
          <w:rFonts w:ascii="Times New Roman" w:hAnsi="Times New Roman"/>
          <w:sz w:val="28"/>
          <w:szCs w:val="28"/>
        </w:rPr>
        <w:t xml:space="preserve">.Опубликовать настоящее постановление и  прилагаемый Административный регламент </w:t>
      </w:r>
      <w:r w:rsidR="00C5157E" w:rsidRPr="00714F8C">
        <w:rPr>
          <w:rFonts w:ascii="Times New Roman" w:hAnsi="Times New Roman"/>
          <w:sz w:val="28"/>
          <w:szCs w:val="28"/>
        </w:rPr>
        <w:t>осуществления муниципального контроля за сохранностью автомобильных дорог местного значения</w:t>
      </w:r>
      <w:r w:rsidR="00C5157E" w:rsidRPr="00C16FEA">
        <w:rPr>
          <w:rFonts w:ascii="Times New Roman" w:hAnsi="Times New Roman"/>
          <w:sz w:val="28"/>
          <w:szCs w:val="28"/>
        </w:rPr>
        <w:t xml:space="preserve"> на территории  муниципального образования Пролетарского сельсовета Ордынского района Новосибирской области в периодическом печатном </w:t>
      </w:r>
      <w:r w:rsidR="00C5157E">
        <w:rPr>
          <w:rFonts w:ascii="Times New Roman" w:hAnsi="Times New Roman"/>
          <w:sz w:val="28"/>
          <w:szCs w:val="28"/>
        </w:rPr>
        <w:t>органе «Пролетарский вестник»</w:t>
      </w:r>
      <w:r w:rsidR="00C5157E" w:rsidRPr="00C16FEA">
        <w:rPr>
          <w:rFonts w:ascii="Times New Roman" w:hAnsi="Times New Roman"/>
          <w:sz w:val="28"/>
          <w:szCs w:val="28"/>
        </w:rPr>
        <w:t xml:space="preserve">  и на информационном сайте администрации Пролетарского сельсовета</w:t>
      </w:r>
      <w:r w:rsidR="00C5157E">
        <w:rPr>
          <w:rFonts w:ascii="Times New Roman" w:hAnsi="Times New Roman"/>
          <w:sz w:val="28"/>
          <w:szCs w:val="28"/>
        </w:rPr>
        <w:t xml:space="preserve"> Ордынского района Новосибирской области.</w:t>
      </w:r>
    </w:p>
    <w:p w:rsidR="00C5157E" w:rsidRPr="00C16FEA" w:rsidRDefault="00FD6772" w:rsidP="00C5157E">
      <w:pPr>
        <w:rPr>
          <w:rFonts w:ascii="Times New Roman" w:hAnsi="Times New Roman"/>
          <w:sz w:val="28"/>
          <w:szCs w:val="28"/>
        </w:rPr>
      </w:pPr>
      <w:r>
        <w:rPr>
          <w:rFonts w:ascii="Times New Roman" w:hAnsi="Times New Roman"/>
          <w:sz w:val="28"/>
          <w:szCs w:val="28"/>
        </w:rPr>
        <w:t xml:space="preserve">3. </w:t>
      </w:r>
      <w:r w:rsidR="00C5157E" w:rsidRPr="00C16FEA">
        <w:rPr>
          <w:rFonts w:ascii="Times New Roman" w:hAnsi="Times New Roman"/>
          <w:sz w:val="28"/>
          <w:szCs w:val="28"/>
        </w:rPr>
        <w:t>Контроль за исполнением настоящего постановления оставляю за собой.</w:t>
      </w:r>
    </w:p>
    <w:p w:rsidR="00C5157E" w:rsidRPr="00C16FEA" w:rsidRDefault="00C5157E" w:rsidP="00C5157E">
      <w:pPr>
        <w:ind w:firstLine="720"/>
        <w:rPr>
          <w:rFonts w:ascii="Times New Roman" w:hAnsi="Times New Roman"/>
          <w:sz w:val="28"/>
          <w:szCs w:val="28"/>
        </w:rPr>
      </w:pPr>
      <w:r w:rsidRPr="00C16FEA">
        <w:rPr>
          <w:rFonts w:ascii="Times New Roman" w:hAnsi="Times New Roman"/>
          <w:sz w:val="28"/>
          <w:szCs w:val="28"/>
        </w:rPr>
        <w:t xml:space="preserve"> </w:t>
      </w:r>
    </w:p>
    <w:p w:rsidR="00C5157E" w:rsidRDefault="00C5157E" w:rsidP="00C5157E">
      <w:pPr>
        <w:ind w:firstLine="720"/>
        <w:rPr>
          <w:rFonts w:ascii="Times New Roman" w:hAnsi="Times New Roman"/>
          <w:sz w:val="24"/>
          <w:szCs w:val="24"/>
        </w:rPr>
      </w:pPr>
    </w:p>
    <w:p w:rsidR="00C5157E" w:rsidRPr="00C16FEA" w:rsidRDefault="00C5157E" w:rsidP="00C5157E">
      <w:pPr>
        <w:ind w:firstLine="720"/>
        <w:rPr>
          <w:rFonts w:ascii="Times New Roman" w:hAnsi="Times New Roman"/>
          <w:sz w:val="24"/>
          <w:szCs w:val="24"/>
        </w:rPr>
      </w:pPr>
    </w:p>
    <w:p w:rsidR="00C5157E" w:rsidRPr="00C16FEA" w:rsidRDefault="00C5157E" w:rsidP="00C5157E">
      <w:pPr>
        <w:pStyle w:val="a5"/>
        <w:rPr>
          <w:rFonts w:ascii="Times New Roman" w:hAnsi="Times New Roman"/>
          <w:sz w:val="28"/>
          <w:szCs w:val="28"/>
        </w:rPr>
      </w:pPr>
      <w:r w:rsidRPr="00C16FEA">
        <w:rPr>
          <w:rFonts w:ascii="Times New Roman" w:hAnsi="Times New Roman"/>
          <w:sz w:val="28"/>
          <w:szCs w:val="28"/>
        </w:rPr>
        <w:t>Глава  Пролетарского сельсовета</w:t>
      </w:r>
    </w:p>
    <w:p w:rsidR="00C5157E" w:rsidRDefault="00C5157E" w:rsidP="00C5157E">
      <w:pPr>
        <w:pStyle w:val="a5"/>
        <w:rPr>
          <w:rFonts w:ascii="Times New Roman" w:hAnsi="Times New Roman"/>
          <w:sz w:val="28"/>
          <w:szCs w:val="28"/>
        </w:rPr>
      </w:pPr>
      <w:r w:rsidRPr="00C16FEA">
        <w:rPr>
          <w:rFonts w:ascii="Times New Roman" w:hAnsi="Times New Roman"/>
          <w:sz w:val="28"/>
          <w:szCs w:val="28"/>
        </w:rPr>
        <w:t xml:space="preserve">Ордынского района  </w:t>
      </w:r>
    </w:p>
    <w:p w:rsidR="00C5157E" w:rsidRPr="00C16FEA" w:rsidRDefault="00C5157E" w:rsidP="00C5157E">
      <w:pPr>
        <w:pStyle w:val="a5"/>
        <w:rPr>
          <w:rFonts w:ascii="Times New Roman" w:hAnsi="Times New Roman"/>
          <w:sz w:val="28"/>
          <w:szCs w:val="28"/>
        </w:rPr>
      </w:pPr>
      <w:r>
        <w:rPr>
          <w:rFonts w:ascii="Times New Roman" w:hAnsi="Times New Roman"/>
          <w:sz w:val="28"/>
          <w:szCs w:val="28"/>
        </w:rPr>
        <w:t>Новосибирской области</w:t>
      </w:r>
      <w:r w:rsidRPr="00C16FEA">
        <w:rPr>
          <w:rFonts w:ascii="Times New Roman" w:hAnsi="Times New Roman"/>
          <w:sz w:val="28"/>
          <w:szCs w:val="28"/>
        </w:rPr>
        <w:t xml:space="preserve">                            </w:t>
      </w:r>
      <w:r>
        <w:rPr>
          <w:rFonts w:ascii="Times New Roman" w:hAnsi="Times New Roman"/>
          <w:sz w:val="28"/>
          <w:szCs w:val="28"/>
        </w:rPr>
        <w:t xml:space="preserve">                </w:t>
      </w:r>
      <w:r w:rsidRPr="00C16FEA">
        <w:rPr>
          <w:rFonts w:ascii="Times New Roman" w:hAnsi="Times New Roman"/>
          <w:sz w:val="28"/>
          <w:szCs w:val="28"/>
        </w:rPr>
        <w:t xml:space="preserve">    </w:t>
      </w:r>
      <w:r w:rsidR="007743FA">
        <w:rPr>
          <w:rFonts w:ascii="Times New Roman" w:hAnsi="Times New Roman"/>
          <w:sz w:val="28"/>
          <w:szCs w:val="28"/>
        </w:rPr>
        <w:t xml:space="preserve">            </w:t>
      </w:r>
      <w:r w:rsidRPr="00C16FEA">
        <w:rPr>
          <w:rFonts w:ascii="Times New Roman" w:hAnsi="Times New Roman"/>
          <w:sz w:val="28"/>
          <w:szCs w:val="28"/>
        </w:rPr>
        <w:t xml:space="preserve"> </w:t>
      </w:r>
      <w:r w:rsidRPr="00E530A2">
        <w:t xml:space="preserve">     </w:t>
      </w:r>
      <w:r w:rsidRPr="00C16FEA">
        <w:rPr>
          <w:rFonts w:ascii="Times New Roman" w:hAnsi="Times New Roman"/>
          <w:sz w:val="28"/>
          <w:szCs w:val="28"/>
        </w:rPr>
        <w:t>Н.К.Бордачёв</w:t>
      </w:r>
    </w:p>
    <w:p w:rsidR="00C5157E" w:rsidRDefault="00C5157E" w:rsidP="00C5157E">
      <w:pPr>
        <w:rPr>
          <w:rFonts w:ascii="Times New Roman" w:hAnsi="Times New Roman"/>
          <w:sz w:val="18"/>
          <w:szCs w:val="18"/>
        </w:rPr>
      </w:pPr>
    </w:p>
    <w:p w:rsidR="00C5157E" w:rsidRDefault="00C5157E" w:rsidP="00C5157E">
      <w:pPr>
        <w:rPr>
          <w:rFonts w:ascii="Times New Roman" w:hAnsi="Times New Roman"/>
          <w:sz w:val="18"/>
          <w:szCs w:val="18"/>
        </w:rPr>
      </w:pPr>
    </w:p>
    <w:p w:rsidR="00C5157E" w:rsidRDefault="00C5157E" w:rsidP="00C5157E">
      <w:pPr>
        <w:rPr>
          <w:rFonts w:ascii="Times New Roman" w:hAnsi="Times New Roman"/>
          <w:sz w:val="18"/>
          <w:szCs w:val="18"/>
        </w:rPr>
      </w:pPr>
    </w:p>
    <w:p w:rsidR="00C5157E" w:rsidRDefault="00C5157E" w:rsidP="00C5157E">
      <w:pPr>
        <w:rPr>
          <w:rFonts w:ascii="Times New Roman" w:hAnsi="Times New Roman"/>
          <w:sz w:val="18"/>
          <w:szCs w:val="18"/>
        </w:rPr>
      </w:pPr>
    </w:p>
    <w:p w:rsidR="00C5157E" w:rsidRDefault="00C5157E" w:rsidP="00C5157E">
      <w:pPr>
        <w:rPr>
          <w:rFonts w:ascii="Times New Roman" w:hAnsi="Times New Roman"/>
          <w:sz w:val="18"/>
          <w:szCs w:val="18"/>
        </w:rPr>
      </w:pPr>
      <w:r>
        <w:rPr>
          <w:rFonts w:ascii="Times New Roman" w:hAnsi="Times New Roman"/>
          <w:sz w:val="18"/>
          <w:szCs w:val="18"/>
        </w:rPr>
        <w:t>Исп. Ковалев А.М.</w:t>
      </w:r>
    </w:p>
    <w:p w:rsidR="00C5157E" w:rsidRDefault="00C5157E" w:rsidP="00C5157E">
      <w:pPr>
        <w:rPr>
          <w:rFonts w:ascii="Times New Roman" w:hAnsi="Times New Roman"/>
          <w:sz w:val="18"/>
          <w:szCs w:val="18"/>
        </w:rPr>
      </w:pPr>
      <w:r>
        <w:rPr>
          <w:rFonts w:ascii="Times New Roman" w:hAnsi="Times New Roman"/>
          <w:sz w:val="18"/>
          <w:szCs w:val="18"/>
        </w:rPr>
        <w:t>44-173</w:t>
      </w:r>
    </w:p>
    <w:p w:rsidR="00C5157E" w:rsidRDefault="00C5157E" w:rsidP="00C5157E">
      <w:pPr>
        <w:spacing w:after="0" w:line="240" w:lineRule="auto"/>
        <w:jc w:val="both"/>
        <w:rPr>
          <w:rFonts w:ascii="Times New Roman" w:hAnsi="Times New Roman"/>
          <w:sz w:val="20"/>
          <w:szCs w:val="20"/>
        </w:rPr>
      </w:pPr>
    </w:p>
    <w:p w:rsidR="00C5157E" w:rsidRDefault="00C5157E" w:rsidP="00C5157E">
      <w:pPr>
        <w:spacing w:after="0" w:line="240" w:lineRule="auto"/>
        <w:jc w:val="both"/>
        <w:rPr>
          <w:rFonts w:ascii="Times New Roman" w:hAnsi="Times New Roman"/>
          <w:sz w:val="20"/>
          <w:szCs w:val="20"/>
        </w:rPr>
      </w:pPr>
    </w:p>
    <w:p w:rsidR="00C5157E" w:rsidRDefault="00C5157E" w:rsidP="00C5157E">
      <w:pPr>
        <w:spacing w:after="0" w:line="240" w:lineRule="auto"/>
        <w:jc w:val="both"/>
        <w:rPr>
          <w:rFonts w:ascii="Times New Roman" w:hAnsi="Times New Roman"/>
          <w:sz w:val="20"/>
          <w:szCs w:val="20"/>
        </w:rPr>
      </w:pPr>
    </w:p>
    <w:p w:rsidR="007743FA" w:rsidRDefault="007743FA" w:rsidP="00C5157E">
      <w:pPr>
        <w:spacing w:after="0" w:line="240" w:lineRule="auto"/>
        <w:jc w:val="both"/>
        <w:rPr>
          <w:rFonts w:ascii="Times New Roman" w:hAnsi="Times New Roman"/>
          <w:sz w:val="20"/>
          <w:szCs w:val="20"/>
        </w:rPr>
      </w:pPr>
    </w:p>
    <w:p w:rsidR="007743FA" w:rsidRDefault="007743FA" w:rsidP="00C5157E">
      <w:pPr>
        <w:spacing w:after="0" w:line="240" w:lineRule="auto"/>
        <w:jc w:val="both"/>
        <w:rPr>
          <w:rFonts w:ascii="Times New Roman" w:hAnsi="Times New Roman"/>
          <w:sz w:val="20"/>
          <w:szCs w:val="20"/>
        </w:rPr>
      </w:pPr>
    </w:p>
    <w:p w:rsidR="007743FA" w:rsidRDefault="007743FA" w:rsidP="00C5157E">
      <w:pPr>
        <w:spacing w:after="0" w:line="240" w:lineRule="auto"/>
        <w:jc w:val="both"/>
        <w:rPr>
          <w:rFonts w:ascii="Times New Roman" w:hAnsi="Times New Roman"/>
          <w:sz w:val="20"/>
          <w:szCs w:val="20"/>
        </w:rPr>
      </w:pPr>
    </w:p>
    <w:p w:rsidR="00FE57E2" w:rsidRDefault="00FE57E2" w:rsidP="00C5157E">
      <w:pPr>
        <w:spacing w:after="0" w:line="240" w:lineRule="auto"/>
        <w:jc w:val="both"/>
        <w:rPr>
          <w:rFonts w:ascii="Times New Roman" w:hAnsi="Times New Roman"/>
          <w:sz w:val="20"/>
          <w:szCs w:val="20"/>
        </w:rPr>
      </w:pPr>
    </w:p>
    <w:p w:rsidR="00FE57E2" w:rsidRDefault="00FE57E2" w:rsidP="00C5157E">
      <w:pPr>
        <w:spacing w:after="0" w:line="240" w:lineRule="auto"/>
        <w:jc w:val="both"/>
        <w:rPr>
          <w:rFonts w:ascii="Times New Roman" w:hAnsi="Times New Roman"/>
          <w:sz w:val="20"/>
          <w:szCs w:val="20"/>
        </w:rPr>
      </w:pPr>
    </w:p>
    <w:p w:rsidR="00FE57E2" w:rsidRDefault="00FE57E2" w:rsidP="00C5157E">
      <w:pPr>
        <w:spacing w:after="0" w:line="240" w:lineRule="auto"/>
        <w:jc w:val="both"/>
        <w:rPr>
          <w:rFonts w:ascii="Times New Roman" w:hAnsi="Times New Roman"/>
          <w:sz w:val="20"/>
          <w:szCs w:val="20"/>
        </w:rPr>
      </w:pPr>
    </w:p>
    <w:p w:rsidR="007743FA" w:rsidRDefault="007743FA" w:rsidP="00C5157E">
      <w:pPr>
        <w:spacing w:after="0" w:line="240" w:lineRule="auto"/>
        <w:jc w:val="both"/>
        <w:rPr>
          <w:rFonts w:ascii="Times New Roman" w:hAnsi="Times New Roman"/>
          <w:sz w:val="20"/>
          <w:szCs w:val="20"/>
        </w:rPr>
      </w:pPr>
    </w:p>
    <w:p w:rsidR="007743FA" w:rsidRDefault="007743FA" w:rsidP="00C5157E">
      <w:pPr>
        <w:spacing w:after="0" w:line="240" w:lineRule="auto"/>
        <w:jc w:val="both"/>
        <w:rPr>
          <w:rFonts w:ascii="Times New Roman" w:hAnsi="Times New Roman"/>
          <w:sz w:val="20"/>
          <w:szCs w:val="20"/>
        </w:rPr>
      </w:pPr>
    </w:p>
    <w:p w:rsidR="00C5157E" w:rsidRPr="00FE57E2" w:rsidRDefault="00FE57E2" w:rsidP="00FE57E2">
      <w:pPr>
        <w:spacing w:after="0" w:line="240" w:lineRule="auto"/>
        <w:jc w:val="center"/>
        <w:rPr>
          <w:rFonts w:ascii="Times New Roman" w:hAnsi="Times New Roman"/>
          <w:b/>
          <w:sz w:val="28"/>
          <w:szCs w:val="28"/>
        </w:rPr>
      </w:pPr>
      <w:r w:rsidRPr="00FE57E2">
        <w:rPr>
          <w:rFonts w:ascii="Times New Roman" w:hAnsi="Times New Roman"/>
          <w:b/>
          <w:sz w:val="28"/>
          <w:szCs w:val="28"/>
        </w:rPr>
        <w:t>Актуальная версия</w:t>
      </w:r>
    </w:p>
    <w:p w:rsidR="00500BB0" w:rsidRDefault="00500BB0" w:rsidP="00C5157E">
      <w:pPr>
        <w:spacing w:after="0" w:line="240" w:lineRule="auto"/>
        <w:jc w:val="both"/>
        <w:rPr>
          <w:rFonts w:ascii="Times New Roman" w:hAnsi="Times New Roman"/>
          <w:sz w:val="20"/>
          <w:szCs w:val="20"/>
        </w:rPr>
      </w:pPr>
    </w:p>
    <w:p w:rsidR="003B7A64" w:rsidRPr="008D295F" w:rsidRDefault="003B7A64" w:rsidP="00C5157E">
      <w:pPr>
        <w:spacing w:after="0" w:line="240" w:lineRule="auto"/>
        <w:jc w:val="both"/>
        <w:rPr>
          <w:rFonts w:ascii="Times New Roman" w:hAnsi="Times New Roman"/>
          <w:sz w:val="20"/>
          <w:szCs w:val="20"/>
        </w:rPr>
      </w:pPr>
    </w:p>
    <w:p w:rsidR="00C5157E" w:rsidRPr="00864B6D" w:rsidRDefault="00C5157E" w:rsidP="00C5157E">
      <w:pPr>
        <w:spacing w:after="0" w:line="240" w:lineRule="auto"/>
        <w:jc w:val="right"/>
        <w:rPr>
          <w:rFonts w:ascii="Times New Roman" w:hAnsi="Times New Roman"/>
        </w:rPr>
      </w:pPr>
    </w:p>
    <w:p w:rsidR="00C5157E" w:rsidRPr="00864B6D" w:rsidRDefault="00C5157E" w:rsidP="00C5157E">
      <w:pPr>
        <w:spacing w:after="0" w:line="240" w:lineRule="auto"/>
        <w:jc w:val="right"/>
        <w:rPr>
          <w:rFonts w:ascii="Times New Roman" w:hAnsi="Times New Roman"/>
        </w:rPr>
      </w:pPr>
      <w:r w:rsidRPr="00864B6D">
        <w:rPr>
          <w:rFonts w:ascii="Times New Roman" w:hAnsi="Times New Roman"/>
        </w:rPr>
        <w:t>Приложение</w:t>
      </w:r>
    </w:p>
    <w:p w:rsidR="00C5157E" w:rsidRPr="00864B6D" w:rsidRDefault="00C5157E" w:rsidP="00C5157E">
      <w:pPr>
        <w:spacing w:after="0" w:line="240" w:lineRule="auto"/>
        <w:jc w:val="right"/>
        <w:rPr>
          <w:rFonts w:ascii="Times New Roman" w:hAnsi="Times New Roman"/>
        </w:rPr>
      </w:pPr>
      <w:r w:rsidRPr="00864B6D">
        <w:rPr>
          <w:rFonts w:ascii="Times New Roman" w:hAnsi="Times New Roman"/>
        </w:rPr>
        <w:t>к  Постановлению администрации</w:t>
      </w:r>
    </w:p>
    <w:p w:rsidR="00C5157E" w:rsidRPr="00864B6D" w:rsidRDefault="00C5157E" w:rsidP="00C5157E">
      <w:pPr>
        <w:spacing w:after="0" w:line="240" w:lineRule="auto"/>
        <w:jc w:val="right"/>
        <w:rPr>
          <w:rFonts w:ascii="Times New Roman" w:hAnsi="Times New Roman"/>
        </w:rPr>
      </w:pPr>
      <w:r w:rsidRPr="00864B6D">
        <w:rPr>
          <w:rFonts w:ascii="Times New Roman" w:hAnsi="Times New Roman"/>
        </w:rPr>
        <w:t>Пролетарского сельсовета Ордынского района</w:t>
      </w:r>
    </w:p>
    <w:p w:rsidR="00C5157E" w:rsidRPr="00864B6D" w:rsidRDefault="00C5157E" w:rsidP="00C5157E">
      <w:pPr>
        <w:spacing w:after="0" w:line="240" w:lineRule="auto"/>
        <w:jc w:val="right"/>
        <w:rPr>
          <w:rFonts w:ascii="Times New Roman" w:hAnsi="Times New Roman"/>
        </w:rPr>
      </w:pPr>
      <w:r w:rsidRPr="00864B6D">
        <w:rPr>
          <w:rFonts w:ascii="Times New Roman" w:hAnsi="Times New Roman"/>
        </w:rPr>
        <w:t xml:space="preserve">Новосибирской области </w:t>
      </w:r>
      <w:r w:rsidR="002D7B35">
        <w:rPr>
          <w:rFonts w:ascii="Times New Roman" w:hAnsi="Times New Roman"/>
        </w:rPr>
        <w:t>от 03.04.2017 г. № 26</w:t>
      </w:r>
    </w:p>
    <w:p w:rsidR="00C5157E" w:rsidRPr="00864B6D" w:rsidRDefault="002D7B35" w:rsidP="00C5157E">
      <w:pPr>
        <w:spacing w:after="0" w:line="240" w:lineRule="auto"/>
        <w:jc w:val="right"/>
        <w:rPr>
          <w:rFonts w:ascii="Times New Roman" w:hAnsi="Times New Roman"/>
        </w:rPr>
      </w:pPr>
      <w:r>
        <w:rPr>
          <w:rFonts w:ascii="Times New Roman" w:hAnsi="Times New Roman" w:cs="Times New Roman"/>
          <w:sz w:val="20"/>
          <w:szCs w:val="20"/>
        </w:rPr>
        <w:t xml:space="preserve">                                                                                           </w:t>
      </w:r>
      <w:r w:rsidRPr="007E3092">
        <w:rPr>
          <w:rFonts w:ascii="Times New Roman" w:hAnsi="Times New Roman" w:cs="Times New Roman"/>
          <w:sz w:val="20"/>
          <w:szCs w:val="20"/>
        </w:rPr>
        <w:t xml:space="preserve">с изменениями внесенными </w:t>
      </w:r>
      <w:r>
        <w:rPr>
          <w:rFonts w:ascii="Times New Roman" w:hAnsi="Times New Roman" w:cs="Times New Roman"/>
          <w:sz w:val="20"/>
          <w:szCs w:val="20"/>
        </w:rPr>
        <w:t xml:space="preserve">от </w:t>
      </w:r>
      <w:r w:rsidR="00395A7A" w:rsidRPr="00864B6D">
        <w:rPr>
          <w:rFonts w:ascii="Times New Roman" w:hAnsi="Times New Roman"/>
        </w:rPr>
        <w:t>26</w:t>
      </w:r>
      <w:r w:rsidR="00C5157E" w:rsidRPr="00864B6D">
        <w:rPr>
          <w:rFonts w:ascii="Times New Roman" w:hAnsi="Times New Roman"/>
        </w:rPr>
        <w:t>.</w:t>
      </w:r>
      <w:r w:rsidR="00395A7A" w:rsidRPr="00864B6D">
        <w:rPr>
          <w:rFonts w:ascii="Times New Roman" w:hAnsi="Times New Roman"/>
        </w:rPr>
        <w:t>06</w:t>
      </w:r>
      <w:r w:rsidR="00C5157E" w:rsidRPr="00864B6D">
        <w:rPr>
          <w:rFonts w:ascii="Times New Roman" w:hAnsi="Times New Roman"/>
        </w:rPr>
        <w:t>.2017 г</w:t>
      </w:r>
      <w:r>
        <w:rPr>
          <w:rFonts w:ascii="Times New Roman" w:hAnsi="Times New Roman"/>
        </w:rPr>
        <w:t xml:space="preserve"> № 73</w:t>
      </w:r>
      <w:r w:rsidR="00C5157E" w:rsidRPr="00864B6D">
        <w:rPr>
          <w:rFonts w:ascii="Times New Roman" w:hAnsi="Times New Roman"/>
        </w:rPr>
        <w:t>.</w:t>
      </w:r>
    </w:p>
    <w:p w:rsidR="00C5157E" w:rsidRPr="00491B99" w:rsidRDefault="00C5157E" w:rsidP="00C5157E">
      <w:pPr>
        <w:spacing w:after="0"/>
        <w:jc w:val="both"/>
        <w:rPr>
          <w:rFonts w:ascii="Times New Roman" w:hAnsi="Times New Roman"/>
          <w:sz w:val="28"/>
          <w:szCs w:val="28"/>
        </w:rPr>
      </w:pPr>
    </w:p>
    <w:p w:rsidR="00C5157E" w:rsidRPr="00864B6D" w:rsidRDefault="00C5157E" w:rsidP="00C5157E">
      <w:pPr>
        <w:spacing w:after="0" w:line="240" w:lineRule="auto"/>
        <w:jc w:val="center"/>
        <w:rPr>
          <w:rFonts w:ascii="Times New Roman" w:hAnsi="Times New Roman"/>
          <w:b/>
          <w:sz w:val="28"/>
          <w:szCs w:val="28"/>
        </w:rPr>
      </w:pPr>
      <w:r w:rsidRPr="00864B6D">
        <w:rPr>
          <w:rFonts w:ascii="Times New Roman" w:hAnsi="Times New Roman"/>
          <w:b/>
          <w:sz w:val="28"/>
          <w:szCs w:val="28"/>
        </w:rPr>
        <w:t>АДМИНИСТРАТИВНЫЙ РЕГЛАМЕНТ</w:t>
      </w:r>
    </w:p>
    <w:p w:rsidR="00C5157E" w:rsidRPr="00864B6D" w:rsidRDefault="00C5157E" w:rsidP="00C5157E">
      <w:pPr>
        <w:spacing w:after="0" w:line="240" w:lineRule="auto"/>
        <w:jc w:val="center"/>
        <w:rPr>
          <w:rFonts w:ascii="Times New Roman" w:hAnsi="Times New Roman"/>
          <w:b/>
          <w:sz w:val="28"/>
          <w:szCs w:val="28"/>
        </w:rPr>
      </w:pPr>
      <w:r w:rsidRPr="00864B6D">
        <w:rPr>
          <w:rFonts w:ascii="Times New Roman" w:hAnsi="Times New Roman"/>
          <w:b/>
          <w:sz w:val="28"/>
          <w:szCs w:val="28"/>
        </w:rPr>
        <w:t>осуществления муниципального контроля за сохранностью автомобильных дорог местного значения на территории муниципального образования Пролетарского сельсовета Ордынского района Новосибирской области</w:t>
      </w:r>
    </w:p>
    <w:p w:rsidR="00C5157E" w:rsidRPr="00CC3D1B" w:rsidRDefault="00C5157E" w:rsidP="00C5157E">
      <w:pPr>
        <w:spacing w:after="0"/>
        <w:jc w:val="center"/>
        <w:rPr>
          <w:rFonts w:ascii="Times New Roman" w:hAnsi="Times New Roman"/>
          <w:b/>
          <w:sz w:val="24"/>
          <w:szCs w:val="24"/>
        </w:rPr>
      </w:pPr>
    </w:p>
    <w:p w:rsidR="00C5157E" w:rsidRPr="00864B6D" w:rsidRDefault="00C5157E" w:rsidP="00C5157E">
      <w:pPr>
        <w:spacing w:after="0"/>
        <w:jc w:val="center"/>
        <w:rPr>
          <w:rFonts w:ascii="Times New Roman" w:hAnsi="Times New Roman"/>
          <w:b/>
          <w:sz w:val="28"/>
          <w:szCs w:val="28"/>
        </w:rPr>
      </w:pPr>
    </w:p>
    <w:p w:rsidR="00C5157E" w:rsidRPr="00864B6D" w:rsidRDefault="00C5157E" w:rsidP="00C5157E">
      <w:pPr>
        <w:spacing w:after="0"/>
        <w:jc w:val="center"/>
        <w:rPr>
          <w:rFonts w:ascii="Times New Roman" w:hAnsi="Times New Roman"/>
          <w:b/>
          <w:sz w:val="28"/>
          <w:szCs w:val="28"/>
        </w:rPr>
      </w:pPr>
      <w:r w:rsidRPr="00864B6D">
        <w:rPr>
          <w:rFonts w:ascii="Times New Roman" w:hAnsi="Times New Roman"/>
          <w:b/>
          <w:sz w:val="28"/>
          <w:szCs w:val="28"/>
        </w:rPr>
        <w:t>1. Общие положения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1. Настоящий административный регламент осуществления муниципального контроля за сохранностью автомобильных дорог местного значения (далее – административный регламент) устанавливает требования к порядку осуществления муниципального контроля за сохранностью автомобильных дорог местного значения на территории  муниципального образования Пролетарского сельсовета Ордынского района Новосибирской области   (далее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 и действий (бездействия) администрации Пролетарского сельсовета  Ордынского района Новосибирской области  (далее – администрация), осуществляющей муниципальный контроль, а также ее должностных лиц.</w:t>
      </w:r>
    </w:p>
    <w:p w:rsidR="00C5157E" w:rsidRPr="00864B6D" w:rsidRDefault="00C5157E" w:rsidP="00C5157E">
      <w:pPr>
        <w:jc w:val="center"/>
        <w:rPr>
          <w:rFonts w:ascii="Times New Roman" w:hAnsi="Times New Roman"/>
          <w:b/>
          <w:sz w:val="28"/>
          <w:szCs w:val="28"/>
        </w:rPr>
      </w:pPr>
      <w:r w:rsidRPr="00864B6D">
        <w:rPr>
          <w:rFonts w:ascii="Times New Roman" w:hAnsi="Times New Roman"/>
          <w:b/>
          <w:sz w:val="28"/>
          <w:szCs w:val="28"/>
        </w:rPr>
        <w:t>Наименование муниципального контроля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2. Наименование муниципального контроля – муниципальный контроль за сохранностью автомобильных дорог местного значения.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Муниципальный контроль проводится в форме проверок (плановых и внеплановых) соблюдения в отношении владельцев объектов дорожного сервиса, организаций осуществляющих работы в полосе отвода автомобильных дорог и придорожной полосе, пользователей автомобильных дорог являющихся юридическими лицами или индивидуальными предпринимателями (далее - субъекты проверок) требований федеральных законов и иных нормативных правовых актов Российской Федерации (далее – обязательные требования) и муниципальных правовых актов  администрации Пролетарского сельсовета Ордынского района Новосибирской области  по вопросам обеспечения сохранности автомобильных дорог местного значения.</w:t>
      </w:r>
    </w:p>
    <w:p w:rsidR="00C5157E" w:rsidRPr="00864B6D" w:rsidRDefault="00C5157E" w:rsidP="00864B6D">
      <w:pPr>
        <w:jc w:val="center"/>
        <w:rPr>
          <w:rFonts w:ascii="Times New Roman" w:hAnsi="Times New Roman"/>
          <w:b/>
          <w:sz w:val="28"/>
          <w:szCs w:val="28"/>
        </w:rPr>
      </w:pPr>
      <w:r w:rsidRPr="00864B6D">
        <w:rPr>
          <w:rFonts w:ascii="Times New Roman" w:hAnsi="Times New Roman"/>
          <w:b/>
          <w:sz w:val="28"/>
          <w:szCs w:val="28"/>
        </w:rPr>
        <w:t>Наименование органа местного самоуправления, осуществляющего муниципальный контроль</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3. Муниципальный контроль осуществляет администрация Пролетарского сельсовета Ордынского района Новосибирской области    (далее –  администрация Пролетарского сельсовета).</w:t>
      </w:r>
    </w:p>
    <w:p w:rsidR="00C5157E" w:rsidRPr="00864B6D" w:rsidRDefault="00C5157E" w:rsidP="00C5157E">
      <w:pPr>
        <w:spacing w:after="0" w:line="240" w:lineRule="auto"/>
        <w:jc w:val="center"/>
        <w:rPr>
          <w:rFonts w:ascii="Times New Roman" w:hAnsi="Times New Roman"/>
          <w:b/>
          <w:sz w:val="28"/>
          <w:szCs w:val="28"/>
        </w:rPr>
      </w:pPr>
      <w:r w:rsidRPr="00864B6D">
        <w:rPr>
          <w:rFonts w:ascii="Times New Roman" w:hAnsi="Times New Roman"/>
          <w:b/>
          <w:sz w:val="28"/>
          <w:szCs w:val="28"/>
        </w:rPr>
        <w:t>Перечень нормативных правовых актов,</w:t>
      </w:r>
    </w:p>
    <w:p w:rsidR="00C5157E" w:rsidRPr="00864B6D" w:rsidRDefault="00C5157E" w:rsidP="00C5157E">
      <w:pPr>
        <w:spacing w:after="0" w:line="240" w:lineRule="auto"/>
        <w:jc w:val="center"/>
        <w:rPr>
          <w:rFonts w:ascii="Times New Roman" w:hAnsi="Times New Roman"/>
          <w:b/>
          <w:sz w:val="28"/>
          <w:szCs w:val="28"/>
        </w:rPr>
      </w:pPr>
      <w:r w:rsidRPr="00864B6D">
        <w:rPr>
          <w:rFonts w:ascii="Times New Roman" w:hAnsi="Times New Roman"/>
          <w:b/>
          <w:sz w:val="28"/>
          <w:szCs w:val="28"/>
        </w:rPr>
        <w:t>регулирующих осуществление муниципального контроля</w:t>
      </w:r>
    </w:p>
    <w:p w:rsidR="00C5157E" w:rsidRPr="00864B6D" w:rsidRDefault="00C5157E" w:rsidP="00C5157E">
      <w:pPr>
        <w:spacing w:after="0"/>
        <w:jc w:val="both"/>
        <w:rPr>
          <w:rFonts w:ascii="Times New Roman" w:hAnsi="Times New Roman"/>
          <w:sz w:val="28"/>
          <w:szCs w:val="28"/>
        </w:rPr>
      </w:pPr>
      <w:r w:rsidRPr="00864B6D">
        <w:rPr>
          <w:rFonts w:ascii="Times New Roman" w:hAnsi="Times New Roman"/>
          <w:sz w:val="28"/>
          <w:szCs w:val="28"/>
        </w:rPr>
        <w:t>4. Муниципальный контроль осуществляется в соответствии с:</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Федеральным законом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РФ», 12.11.2007, № 46, ст. 5553, «Парламентская газета», № 156-157, 14.11.2007, «Российская газета», № 254, 14.11.2007);</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 52 (ч. 1), ст. 6249; «Парламентская газета», № 90, 31.12.2008);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C5157E" w:rsidRPr="00864B6D" w:rsidRDefault="00864B6D" w:rsidP="00C5157E">
      <w:pPr>
        <w:jc w:val="both"/>
        <w:rPr>
          <w:rFonts w:ascii="Times New Roman" w:hAnsi="Times New Roman"/>
          <w:sz w:val="28"/>
          <w:szCs w:val="28"/>
        </w:rPr>
      </w:pPr>
      <w:r>
        <w:rPr>
          <w:rFonts w:ascii="Times New Roman" w:hAnsi="Times New Roman"/>
          <w:sz w:val="28"/>
          <w:szCs w:val="28"/>
        </w:rPr>
        <w:t>П</w:t>
      </w:r>
      <w:r w:rsidR="00C5157E" w:rsidRPr="00864B6D">
        <w:rPr>
          <w:rFonts w:ascii="Times New Roman" w:hAnsi="Times New Roman"/>
          <w:sz w:val="28"/>
          <w:szCs w:val="28"/>
        </w:rPr>
        <w:t xml:space="preserve">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Постановление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 Устава администрации Пролетарского сельсовета  Ордынского района Новосибирской области .</w:t>
      </w:r>
    </w:p>
    <w:p w:rsidR="00C5157E" w:rsidRPr="00864B6D" w:rsidRDefault="00C5157E" w:rsidP="00C5157E">
      <w:pPr>
        <w:jc w:val="center"/>
        <w:rPr>
          <w:rFonts w:ascii="Times New Roman" w:hAnsi="Times New Roman"/>
          <w:b/>
          <w:sz w:val="28"/>
          <w:szCs w:val="28"/>
        </w:rPr>
      </w:pPr>
      <w:r w:rsidRPr="00864B6D">
        <w:rPr>
          <w:rFonts w:ascii="Times New Roman" w:hAnsi="Times New Roman"/>
          <w:b/>
          <w:sz w:val="28"/>
          <w:szCs w:val="28"/>
        </w:rPr>
        <w:t>Предмет муниципального контроля</w:t>
      </w:r>
    </w:p>
    <w:p w:rsidR="00C5157E" w:rsidRPr="00B4304D" w:rsidRDefault="00C5157E" w:rsidP="00C5157E">
      <w:pPr>
        <w:jc w:val="both"/>
        <w:rPr>
          <w:rFonts w:ascii="Times New Roman" w:hAnsi="Times New Roman"/>
          <w:sz w:val="24"/>
          <w:szCs w:val="24"/>
        </w:rPr>
      </w:pPr>
      <w:r w:rsidRPr="00864B6D">
        <w:rPr>
          <w:rFonts w:ascii="Times New Roman" w:hAnsi="Times New Roman"/>
          <w:sz w:val="28"/>
          <w:szCs w:val="28"/>
        </w:rPr>
        <w:t>5. Предметом муниципального контроля является соблюдение субъектами проверок обязательных требований и требований муниципальных правовых актов  администрации Пролетарского сельсовета   по вопросам обеспечения сохранности автомобильных дорог местного значения в отношении владельцев объектов дорожного сервиса, организаций осуществляющих работы в полосе отвода автомобильных дорог и придорожной полосе, пользователей автомобильных дорог являющихся юридическими лицами или индивидуальными предпринимателями (далее – пользователи  автомобильных дорог).</w:t>
      </w:r>
    </w:p>
    <w:p w:rsidR="00C5157E" w:rsidRPr="00864B6D" w:rsidRDefault="00C5157E" w:rsidP="00C5157E">
      <w:pPr>
        <w:spacing w:after="0" w:line="240" w:lineRule="auto"/>
        <w:jc w:val="center"/>
        <w:rPr>
          <w:rFonts w:ascii="Times New Roman" w:hAnsi="Times New Roman"/>
          <w:b/>
          <w:sz w:val="28"/>
          <w:szCs w:val="28"/>
        </w:rPr>
      </w:pPr>
      <w:r w:rsidRPr="00864B6D">
        <w:rPr>
          <w:rFonts w:ascii="Times New Roman" w:hAnsi="Times New Roman"/>
          <w:b/>
          <w:sz w:val="28"/>
          <w:szCs w:val="28"/>
        </w:rPr>
        <w:t>Права и обязанности должностных лиц</w:t>
      </w:r>
    </w:p>
    <w:p w:rsidR="00C5157E" w:rsidRPr="00864B6D" w:rsidRDefault="00C5157E" w:rsidP="00C5157E">
      <w:pPr>
        <w:spacing w:after="0" w:line="240" w:lineRule="auto"/>
        <w:jc w:val="center"/>
        <w:rPr>
          <w:rFonts w:ascii="Times New Roman" w:hAnsi="Times New Roman"/>
          <w:b/>
          <w:sz w:val="28"/>
          <w:szCs w:val="28"/>
        </w:rPr>
      </w:pPr>
      <w:r w:rsidRPr="00864B6D">
        <w:rPr>
          <w:rFonts w:ascii="Times New Roman" w:hAnsi="Times New Roman"/>
          <w:b/>
          <w:sz w:val="28"/>
          <w:szCs w:val="28"/>
        </w:rPr>
        <w:t>органа местного самоуправления при осуществлении</w:t>
      </w:r>
    </w:p>
    <w:p w:rsidR="00C5157E" w:rsidRPr="00864B6D" w:rsidRDefault="00C5157E" w:rsidP="00C5157E">
      <w:pPr>
        <w:spacing w:after="0" w:line="240" w:lineRule="auto"/>
        <w:jc w:val="center"/>
        <w:rPr>
          <w:rFonts w:ascii="Times New Roman" w:hAnsi="Times New Roman"/>
          <w:sz w:val="28"/>
          <w:szCs w:val="28"/>
        </w:rPr>
      </w:pPr>
      <w:r w:rsidRPr="00864B6D">
        <w:rPr>
          <w:rFonts w:ascii="Times New Roman" w:hAnsi="Times New Roman"/>
          <w:b/>
          <w:sz w:val="28"/>
          <w:szCs w:val="28"/>
        </w:rPr>
        <w:t>муниципального контроля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6. При осуществлении мероприятий по муниципальному контролю должностные лица администрации Пролетарского сельсовета, уполномоченные на осуществление муниципального контроля имеют право: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-обращаться в органы внутренних дел за содействием в предотвращении или пресечении действий, препятствующих осуществлению муниципального дорожного контроля, а также в установлении (выявлении) лиц, виновных в нарушении требований действующего законодательства</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беспрепятственно по предъявлении  копии распоряжения администрации Пролетарского сельсовета  о назначении проверки проводить обследования используемых дорог местного значения, а также проводить  другие необходимые мероприятия  по контролю;</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7. Должностные лица администрации Пролетарского сельсовета  при осуществлении муниципального  контроля за сохранностью дорог местного значения не вправе: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1) проверять выполнение обязательных требований, если такие требования не относятся к полномочиям администрации Пролетарского сельсовета ;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3) превышать установленные сроки проведения проверки без надлежащего оформления продления установленных сроков;</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5)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 </w:t>
      </w:r>
    </w:p>
    <w:p w:rsidR="00C5157E" w:rsidRPr="00864B6D" w:rsidRDefault="00C5157E" w:rsidP="00C5157E">
      <w:pPr>
        <w:spacing w:after="0" w:line="240" w:lineRule="auto"/>
        <w:jc w:val="both"/>
        <w:rPr>
          <w:rFonts w:ascii="Times New Roman" w:hAnsi="Times New Roman"/>
          <w:bCs/>
          <w:color w:val="000000"/>
          <w:sz w:val="28"/>
          <w:szCs w:val="28"/>
          <w:shd w:val="clear" w:color="auto" w:fill="FFFFFF"/>
        </w:rPr>
      </w:pPr>
      <w:r w:rsidRPr="00864B6D">
        <w:rPr>
          <w:rFonts w:ascii="Times New Roman" w:hAnsi="Times New Roman"/>
          <w:sz w:val="28"/>
          <w:szCs w:val="28"/>
        </w:rPr>
        <w:t xml:space="preserve">6) </w:t>
      </w:r>
      <w:r w:rsidRPr="00864B6D">
        <w:rPr>
          <w:rFonts w:ascii="Times New Roman" w:hAnsi="Times New Roman"/>
          <w:bCs/>
          <w:color w:val="000000"/>
          <w:sz w:val="28"/>
          <w:szCs w:val="28"/>
          <w:shd w:val="clear" w:color="auto" w:fill="FFFFFF"/>
        </w:rPr>
        <w:t>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C5157E" w:rsidRPr="00864B6D" w:rsidRDefault="00C5157E" w:rsidP="00C5157E">
      <w:pPr>
        <w:spacing w:after="0" w:line="240" w:lineRule="auto"/>
        <w:jc w:val="both"/>
        <w:rPr>
          <w:rFonts w:ascii="Times New Roman" w:hAnsi="Times New Roman"/>
          <w:bCs/>
          <w:color w:val="000000"/>
          <w:sz w:val="28"/>
          <w:szCs w:val="28"/>
          <w:shd w:val="clear" w:color="auto" w:fill="FFFFFF"/>
        </w:rPr>
      </w:pPr>
    </w:p>
    <w:p w:rsidR="00C5157E" w:rsidRPr="00864B6D" w:rsidRDefault="00C5157E" w:rsidP="00C5157E">
      <w:pPr>
        <w:spacing w:after="0" w:line="240" w:lineRule="auto"/>
        <w:jc w:val="both"/>
        <w:rPr>
          <w:rFonts w:ascii="Times New Roman" w:hAnsi="Times New Roman"/>
          <w:bCs/>
          <w:sz w:val="28"/>
          <w:szCs w:val="28"/>
          <w:shd w:val="clear" w:color="auto" w:fill="FFFFFF"/>
        </w:rPr>
      </w:pPr>
      <w:r w:rsidRPr="00864B6D">
        <w:rPr>
          <w:rFonts w:ascii="Times New Roman" w:hAnsi="Times New Roman"/>
          <w:bCs/>
          <w:color w:val="000000"/>
          <w:sz w:val="28"/>
          <w:szCs w:val="28"/>
          <w:shd w:val="clear" w:color="auto" w:fill="FFFFFF"/>
        </w:rPr>
        <w:t xml:space="preserve">7) </w:t>
      </w:r>
      <w:r w:rsidRPr="00864B6D">
        <w:rPr>
          <w:rFonts w:ascii="Times New Roman" w:hAnsi="Times New Roman"/>
          <w:bCs/>
          <w:sz w:val="28"/>
          <w:szCs w:val="28"/>
          <w:shd w:val="clear" w:color="auto" w:fill="FFFFFF"/>
        </w:rPr>
        <w:t>проверять выполнение обязательных требований и требований, установленных муниципальными правовыми актами, не опубликованными в установленном</w:t>
      </w:r>
      <w:r w:rsidRPr="00864B6D">
        <w:rPr>
          <w:rStyle w:val="apple-converted-space"/>
          <w:rFonts w:ascii="Times New Roman" w:hAnsi="Times New Roman"/>
          <w:bCs/>
          <w:sz w:val="28"/>
          <w:szCs w:val="28"/>
          <w:shd w:val="clear" w:color="auto" w:fill="FFFFFF"/>
        </w:rPr>
        <w:t> </w:t>
      </w:r>
      <w:hyperlink r:id="rId7" w:anchor="block_47" w:history="1">
        <w:r w:rsidRPr="00864B6D">
          <w:rPr>
            <w:rStyle w:val="a4"/>
            <w:rFonts w:ascii="Times New Roman" w:hAnsi="Times New Roman"/>
            <w:bCs/>
            <w:color w:val="auto"/>
            <w:sz w:val="28"/>
            <w:szCs w:val="28"/>
            <w:u w:val="none"/>
          </w:rPr>
          <w:t>законодательством</w:t>
        </w:r>
      </w:hyperlink>
      <w:r w:rsidRPr="00864B6D">
        <w:rPr>
          <w:rStyle w:val="apple-converted-space"/>
          <w:rFonts w:ascii="Times New Roman" w:hAnsi="Times New Roman"/>
          <w:bCs/>
          <w:sz w:val="28"/>
          <w:szCs w:val="28"/>
          <w:shd w:val="clear" w:color="auto" w:fill="FFFFFF"/>
        </w:rPr>
        <w:t> </w:t>
      </w:r>
      <w:r w:rsidRPr="00864B6D">
        <w:rPr>
          <w:rFonts w:ascii="Times New Roman" w:hAnsi="Times New Roman"/>
          <w:bCs/>
          <w:sz w:val="28"/>
          <w:szCs w:val="28"/>
          <w:shd w:val="clear" w:color="auto" w:fill="FFFFFF"/>
        </w:rPr>
        <w:t>Российской Федерации порядке;</w:t>
      </w:r>
    </w:p>
    <w:p w:rsidR="00C5157E" w:rsidRPr="00864B6D" w:rsidRDefault="00C5157E" w:rsidP="00C5157E">
      <w:pPr>
        <w:spacing w:after="0" w:line="240" w:lineRule="auto"/>
        <w:jc w:val="both"/>
        <w:rPr>
          <w:rFonts w:ascii="Times New Roman" w:hAnsi="Times New Roman"/>
          <w:bCs/>
          <w:sz w:val="28"/>
          <w:szCs w:val="28"/>
          <w:shd w:val="clear" w:color="auto" w:fill="FFFFFF"/>
        </w:rPr>
      </w:pPr>
    </w:p>
    <w:p w:rsidR="00C5157E" w:rsidRPr="00864B6D" w:rsidRDefault="00C5157E" w:rsidP="00C5157E">
      <w:pPr>
        <w:spacing w:after="0" w:line="240" w:lineRule="auto"/>
        <w:jc w:val="both"/>
        <w:rPr>
          <w:rFonts w:ascii="Times New Roman" w:hAnsi="Times New Roman"/>
          <w:bCs/>
          <w:sz w:val="28"/>
          <w:szCs w:val="28"/>
        </w:rPr>
      </w:pPr>
      <w:r w:rsidRPr="00864B6D">
        <w:rPr>
          <w:rFonts w:ascii="Times New Roman" w:hAnsi="Times New Roman"/>
          <w:bCs/>
          <w:sz w:val="28"/>
          <w:szCs w:val="28"/>
          <w:shd w:val="clear" w:color="auto" w:fill="FFFFFF"/>
        </w:rPr>
        <w:t xml:space="preserve">8) </w:t>
      </w:r>
      <w:r w:rsidRPr="00864B6D">
        <w:rPr>
          <w:rFonts w:ascii="Times New Roman" w:hAnsi="Times New Roman"/>
          <w:bCs/>
          <w:color w:val="000000"/>
          <w:sz w:val="28"/>
          <w:szCs w:val="28"/>
          <w:shd w:val="clear" w:color="auto" w:fill="FFFFFF"/>
        </w:rPr>
        <w:t>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w:t>
      </w:r>
      <w:r w:rsidRPr="00864B6D">
        <w:rPr>
          <w:rStyle w:val="apple-converted-space"/>
          <w:rFonts w:ascii="Times New Roman" w:hAnsi="Times New Roman"/>
          <w:bCs/>
          <w:color w:val="000000"/>
          <w:sz w:val="28"/>
          <w:szCs w:val="28"/>
          <w:shd w:val="clear" w:color="auto" w:fill="FFFFFF"/>
        </w:rPr>
        <w:t> </w:t>
      </w:r>
      <w:hyperlink r:id="rId8" w:anchor="block_1222" w:history="1">
        <w:r w:rsidRPr="00864B6D">
          <w:rPr>
            <w:rStyle w:val="a4"/>
            <w:rFonts w:ascii="Times New Roman" w:hAnsi="Times New Roman"/>
            <w:bCs/>
            <w:color w:val="auto"/>
            <w:sz w:val="28"/>
            <w:szCs w:val="28"/>
            <w:u w:val="none"/>
          </w:rPr>
          <w:t>подпунктом "б" пункта 2 части 2 статьи 10</w:t>
        </w:r>
      </w:hyperlink>
      <w:r w:rsidRPr="00864B6D">
        <w:rPr>
          <w:rStyle w:val="apple-converted-space"/>
          <w:rFonts w:ascii="Times New Roman" w:hAnsi="Times New Roman"/>
          <w:bCs/>
          <w:sz w:val="28"/>
          <w:szCs w:val="28"/>
          <w:shd w:val="clear" w:color="auto" w:fill="FFFFFF"/>
        </w:rPr>
        <w:t> 294-ФЗ от 26.12.2008.</w:t>
      </w:r>
    </w:p>
    <w:p w:rsidR="00C5157E" w:rsidRPr="00B4304D" w:rsidRDefault="00C5157E" w:rsidP="00C5157E">
      <w:pPr>
        <w:tabs>
          <w:tab w:val="left" w:pos="0"/>
        </w:tabs>
        <w:jc w:val="both"/>
        <w:rPr>
          <w:rFonts w:ascii="Times New Roman" w:hAnsi="Times New Roman"/>
          <w:sz w:val="24"/>
          <w:szCs w:val="24"/>
        </w:rPr>
      </w:pP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8. Должностные лица  администрации Пролетарского сельсовета  при осуществлении муниципального контроля за сохранностью  автомобильных дорог местного значения обязаны: </w:t>
      </w:r>
    </w:p>
    <w:p w:rsidR="00C5157E" w:rsidRPr="00864B6D" w:rsidRDefault="00C5157E" w:rsidP="00C5157E">
      <w:pPr>
        <w:pStyle w:val="s1"/>
        <w:jc w:val="both"/>
        <w:rPr>
          <w:sz w:val="28"/>
          <w:szCs w:val="28"/>
        </w:rPr>
      </w:pPr>
      <w:r w:rsidRPr="00864B6D">
        <w:rPr>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C5157E" w:rsidRPr="00864B6D" w:rsidRDefault="00C5157E" w:rsidP="00C5157E">
      <w:pPr>
        <w:pStyle w:val="s1"/>
        <w:jc w:val="both"/>
        <w:rPr>
          <w:sz w:val="28"/>
          <w:szCs w:val="28"/>
        </w:rPr>
      </w:pPr>
      <w:r w:rsidRPr="00864B6D">
        <w:rPr>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C5157E" w:rsidRPr="00864B6D" w:rsidRDefault="00C5157E" w:rsidP="00C5157E">
      <w:pPr>
        <w:pStyle w:val="s1"/>
        <w:jc w:val="both"/>
        <w:rPr>
          <w:sz w:val="28"/>
          <w:szCs w:val="28"/>
        </w:rPr>
      </w:pPr>
      <w:r w:rsidRPr="00864B6D">
        <w:rPr>
          <w:sz w:val="28"/>
          <w:szCs w:val="28"/>
        </w:rPr>
        <w:t>3) проводить проверку на основании распоряжения или приказа руководителя, заместителя руководителя органа муниципального контроля о ее проведении в соответствии с ее назначением;</w:t>
      </w:r>
    </w:p>
    <w:p w:rsidR="00C5157E" w:rsidRPr="00864B6D" w:rsidRDefault="00C5157E" w:rsidP="00C5157E">
      <w:pPr>
        <w:pStyle w:val="s1"/>
        <w:jc w:val="both"/>
        <w:rPr>
          <w:sz w:val="28"/>
          <w:szCs w:val="28"/>
        </w:rPr>
      </w:pPr>
      <w:r w:rsidRPr="00864B6D">
        <w:rPr>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муниципального контроля и в случае, проведения внеплановой выездной  проверки юридических лиц, индивидуальных</w:t>
      </w:r>
      <w:r w:rsidRPr="00B4304D">
        <w:t xml:space="preserve"> </w:t>
      </w:r>
      <w:r w:rsidRPr="00864B6D">
        <w:rPr>
          <w:sz w:val="28"/>
          <w:szCs w:val="28"/>
        </w:rPr>
        <w:t xml:space="preserve">предпринимателей  предусмотренном </w:t>
      </w:r>
      <w:hyperlink r:id="rId9" w:anchor="block_1005" w:history="1">
        <w:r w:rsidRPr="00864B6D">
          <w:rPr>
            <w:rStyle w:val="a4"/>
            <w:color w:val="auto"/>
            <w:sz w:val="28"/>
            <w:szCs w:val="28"/>
            <w:u w:val="none"/>
          </w:rPr>
          <w:t>частью 5 статьи 10</w:t>
        </w:r>
      </w:hyperlink>
      <w:r w:rsidRPr="00864B6D">
        <w:rPr>
          <w:sz w:val="28"/>
          <w:szCs w:val="28"/>
        </w:rPr>
        <w:t> 294-ФЗ  от 26.12.2008 года, копии документа о согласовании проведения проверки;</w:t>
      </w:r>
    </w:p>
    <w:p w:rsidR="00C5157E" w:rsidRPr="00864B6D" w:rsidRDefault="00C5157E" w:rsidP="00C5157E">
      <w:pPr>
        <w:pStyle w:val="s1"/>
        <w:jc w:val="both"/>
        <w:rPr>
          <w:sz w:val="28"/>
          <w:szCs w:val="28"/>
        </w:rPr>
      </w:pPr>
      <w:r w:rsidRPr="00864B6D">
        <w:rPr>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C5157E" w:rsidRPr="00864B6D" w:rsidRDefault="00C5157E" w:rsidP="00C5157E">
      <w:pPr>
        <w:pStyle w:val="s1"/>
        <w:jc w:val="both"/>
        <w:rPr>
          <w:sz w:val="28"/>
          <w:szCs w:val="28"/>
        </w:rPr>
      </w:pPr>
      <w:r w:rsidRPr="00864B6D">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C5157E" w:rsidRPr="00864B6D" w:rsidRDefault="00C5157E" w:rsidP="00C5157E">
      <w:pPr>
        <w:pStyle w:val="s1"/>
        <w:jc w:val="both"/>
        <w:rPr>
          <w:sz w:val="28"/>
          <w:szCs w:val="28"/>
        </w:rPr>
      </w:pPr>
      <w:r w:rsidRPr="00864B6D">
        <w:rPr>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C5157E" w:rsidRPr="00864B6D" w:rsidRDefault="00C5157E" w:rsidP="00C5157E">
      <w:pPr>
        <w:pStyle w:val="s1"/>
        <w:jc w:val="both"/>
        <w:rPr>
          <w:sz w:val="28"/>
          <w:szCs w:val="28"/>
        </w:rPr>
      </w:pPr>
      <w:r w:rsidRPr="00864B6D">
        <w:rPr>
          <w:sz w:val="28"/>
          <w:szCs w:val="28"/>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C5157E" w:rsidRPr="00864B6D" w:rsidRDefault="00C5157E" w:rsidP="00C5157E">
      <w:pPr>
        <w:pStyle w:val="s1"/>
        <w:jc w:val="both"/>
        <w:rPr>
          <w:sz w:val="28"/>
          <w:szCs w:val="28"/>
        </w:rPr>
      </w:pPr>
      <w:r w:rsidRPr="00864B6D">
        <w:rPr>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C5157E" w:rsidRPr="00864B6D" w:rsidRDefault="00C5157E" w:rsidP="00C5157E">
      <w:pPr>
        <w:pStyle w:val="s1"/>
        <w:jc w:val="both"/>
        <w:rPr>
          <w:sz w:val="28"/>
          <w:szCs w:val="28"/>
        </w:rPr>
      </w:pPr>
      <w:r w:rsidRPr="00864B6D">
        <w:rPr>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C5157E" w:rsidRPr="00864B6D" w:rsidRDefault="00C5157E" w:rsidP="00C5157E">
      <w:pPr>
        <w:pStyle w:val="s1"/>
        <w:jc w:val="both"/>
        <w:rPr>
          <w:sz w:val="28"/>
          <w:szCs w:val="28"/>
        </w:rPr>
      </w:pPr>
      <w:r w:rsidRPr="00864B6D">
        <w:rPr>
          <w:sz w:val="28"/>
          <w:szCs w:val="28"/>
        </w:rPr>
        <w:t>10) соблюдать сроки проведения проверки, установленные настоящим Федеральным законом;</w:t>
      </w:r>
    </w:p>
    <w:p w:rsidR="00C5157E" w:rsidRPr="00864B6D" w:rsidRDefault="00C5157E" w:rsidP="00C5157E">
      <w:pPr>
        <w:pStyle w:val="s1"/>
        <w:jc w:val="both"/>
        <w:rPr>
          <w:sz w:val="28"/>
          <w:szCs w:val="28"/>
        </w:rPr>
      </w:pPr>
      <w:r w:rsidRPr="00864B6D">
        <w:rPr>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C5157E" w:rsidRPr="00864B6D" w:rsidRDefault="00C5157E" w:rsidP="00C5157E">
      <w:pPr>
        <w:pStyle w:val="s1"/>
        <w:jc w:val="both"/>
        <w:rPr>
          <w:sz w:val="28"/>
          <w:szCs w:val="28"/>
        </w:rPr>
      </w:pPr>
      <w:r w:rsidRPr="00864B6D">
        <w:rPr>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C5157E" w:rsidRPr="00864B6D" w:rsidRDefault="00C5157E" w:rsidP="00C5157E">
      <w:pPr>
        <w:pStyle w:val="s1"/>
        <w:jc w:val="both"/>
        <w:rPr>
          <w:sz w:val="28"/>
          <w:szCs w:val="28"/>
        </w:rPr>
      </w:pPr>
      <w:r w:rsidRPr="00864B6D">
        <w:rPr>
          <w:sz w:val="28"/>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C5157E" w:rsidRPr="00864B6D" w:rsidRDefault="00C5157E" w:rsidP="00C5157E">
      <w:pPr>
        <w:spacing w:after="0" w:line="240" w:lineRule="auto"/>
        <w:jc w:val="both"/>
        <w:rPr>
          <w:rFonts w:ascii="Times New Roman" w:hAnsi="Times New Roman"/>
          <w:b/>
          <w:sz w:val="28"/>
          <w:szCs w:val="28"/>
        </w:rPr>
      </w:pPr>
      <w:r w:rsidRPr="00864B6D">
        <w:rPr>
          <w:rFonts w:ascii="Times New Roman" w:hAnsi="Times New Roman"/>
          <w:b/>
          <w:sz w:val="28"/>
          <w:szCs w:val="28"/>
        </w:rPr>
        <w:t>Права и обязанности юридических лиц и индивидуальных предпринимателей, в отношении которых осуществляются мероприятия по муниципальному контролю</w:t>
      </w:r>
    </w:p>
    <w:p w:rsidR="00C5157E" w:rsidRPr="00864B6D" w:rsidRDefault="00C5157E" w:rsidP="00C5157E">
      <w:pPr>
        <w:spacing w:after="0"/>
        <w:jc w:val="both"/>
        <w:rPr>
          <w:rFonts w:ascii="Times New Roman" w:hAnsi="Times New Roman"/>
          <w:sz w:val="28"/>
          <w:szCs w:val="28"/>
        </w:rPr>
      </w:pPr>
      <w:r w:rsidRPr="00864B6D">
        <w:rPr>
          <w:rFonts w:ascii="Times New Roman" w:hAnsi="Times New Roman"/>
          <w:sz w:val="28"/>
          <w:szCs w:val="28"/>
        </w:rPr>
        <w:t xml:space="preserve">9. Лицами, в отношении которых исполняется муниципальная функция, являются юридические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 </w:t>
      </w:r>
    </w:p>
    <w:p w:rsidR="00C5157E" w:rsidRPr="00864B6D" w:rsidRDefault="00C5157E" w:rsidP="00C5157E">
      <w:pPr>
        <w:spacing w:after="0"/>
        <w:jc w:val="both"/>
        <w:rPr>
          <w:rFonts w:ascii="Times New Roman" w:hAnsi="Times New Roman"/>
          <w:sz w:val="28"/>
          <w:szCs w:val="28"/>
        </w:rPr>
      </w:pPr>
    </w:p>
    <w:p w:rsidR="00C5157E" w:rsidRPr="00864B6D" w:rsidRDefault="00C5157E" w:rsidP="00C5157E">
      <w:pPr>
        <w:spacing w:after="0"/>
        <w:jc w:val="both"/>
        <w:rPr>
          <w:rFonts w:ascii="Times New Roman" w:hAnsi="Times New Roman"/>
          <w:sz w:val="28"/>
          <w:szCs w:val="28"/>
        </w:rPr>
      </w:pPr>
      <w:r w:rsidRPr="00864B6D">
        <w:rPr>
          <w:rFonts w:ascii="Times New Roman" w:hAnsi="Times New Roman"/>
          <w:sz w:val="28"/>
          <w:szCs w:val="28"/>
        </w:rPr>
        <w:t>10. Руководитель, иное должностное лицо или уполномоченный представитель субъекта проверок при проведении проверки имеет право:</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2) получать от должностных лиц администрации Пролетарского сельсовета , уполномоченных на осуществление муниципального контроля информацию, относящуюся к предмету проверки;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должностных лиц  администрации Пролетарского сельсовета, уполномоченных на осуществление муниципального контроля;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4) обжаловать действия (бездействие) должностных лиц  администрации Пролетарского сельсовета, уполномоченных на осуществление муниципального контроля,  повлекшие за собой нарушение прав проверяемого юридического лица, проверяемого индивидуального предпринимателя, проверяемого гражданина при проведении проверки, в административном и (или) судебном порядке в соответствии с законодательством Российской Федерации.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5)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муниципального контроля.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6) </w:t>
      </w:r>
      <w:r w:rsidRPr="00864B6D">
        <w:rPr>
          <w:rFonts w:ascii="Times New Roman" w:hAnsi="Times New Roman"/>
          <w:bCs/>
          <w:color w:val="000000"/>
          <w:sz w:val="28"/>
          <w:szCs w:val="28"/>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11. лица, в отношении которых исполняется муниципальная функция, обязаны:</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1)обеспечивать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2) предоставлять должностным лицам администрации Пролетарского сельсовета ,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C5157E" w:rsidRPr="00864B6D" w:rsidRDefault="00C5157E" w:rsidP="00C5157E">
      <w:pPr>
        <w:jc w:val="both"/>
        <w:rPr>
          <w:rFonts w:ascii="Times New Roman" w:hAnsi="Times New Roman"/>
          <w:b/>
          <w:sz w:val="28"/>
          <w:szCs w:val="28"/>
        </w:rPr>
      </w:pPr>
      <w:r w:rsidRPr="00864B6D">
        <w:rPr>
          <w:rFonts w:ascii="Times New Roman" w:hAnsi="Times New Roman"/>
          <w:b/>
          <w:sz w:val="28"/>
          <w:szCs w:val="28"/>
        </w:rPr>
        <w:t>Описание результата осуществления муниципального контроля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12.Результатом осуществления муниципального контроля являются проведенные должностными лицами  администрации Пролетарского сельсовета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администрации Пролетарского сельсовета  руководителю, иному должностному лицу или уполномоченному представителю юридического лица, индивидуальному</w:t>
      </w:r>
      <w:r w:rsidRPr="00B4304D">
        <w:rPr>
          <w:rFonts w:ascii="Times New Roman" w:hAnsi="Times New Roman"/>
          <w:sz w:val="24"/>
          <w:szCs w:val="24"/>
        </w:rPr>
        <w:t xml:space="preserve"> </w:t>
      </w:r>
      <w:r w:rsidRPr="00864B6D">
        <w:rPr>
          <w:rFonts w:ascii="Times New Roman" w:hAnsi="Times New Roman"/>
          <w:sz w:val="28"/>
          <w:szCs w:val="28"/>
        </w:rPr>
        <w:t>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 Пролетарского сельсовета</w:t>
      </w:r>
    </w:p>
    <w:p w:rsidR="00C5157E" w:rsidRPr="00864B6D" w:rsidRDefault="00C5157E" w:rsidP="00C5157E">
      <w:pPr>
        <w:jc w:val="both"/>
        <w:rPr>
          <w:rFonts w:ascii="Times New Roman" w:hAnsi="Times New Roman"/>
          <w:b/>
          <w:sz w:val="28"/>
          <w:szCs w:val="28"/>
        </w:rPr>
      </w:pPr>
      <w:r w:rsidRPr="00864B6D">
        <w:rPr>
          <w:rFonts w:ascii="Times New Roman" w:hAnsi="Times New Roman"/>
          <w:b/>
          <w:sz w:val="28"/>
          <w:szCs w:val="28"/>
        </w:rPr>
        <w:t>2. Требования к порядку осуществления муниципального контроля</w:t>
      </w:r>
    </w:p>
    <w:p w:rsidR="00C5157E" w:rsidRPr="00864B6D" w:rsidRDefault="00C5157E" w:rsidP="00C5157E">
      <w:pPr>
        <w:jc w:val="both"/>
        <w:rPr>
          <w:rFonts w:ascii="Times New Roman" w:hAnsi="Times New Roman"/>
          <w:b/>
          <w:sz w:val="28"/>
          <w:szCs w:val="28"/>
        </w:rPr>
      </w:pPr>
      <w:r w:rsidRPr="00864B6D">
        <w:rPr>
          <w:rFonts w:ascii="Times New Roman" w:hAnsi="Times New Roman"/>
          <w:b/>
          <w:sz w:val="28"/>
          <w:szCs w:val="28"/>
        </w:rPr>
        <w:t>Порядок информирования об осуществлении муниципального контроля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13. Информация о месте нахождения, графике работы и контактных телефонах, адресах электронной почты администрации Пролетарского сельсовета Ордынского района Новосибирской области   приводится в приложении 1 и размещается на официальном сайте  администрации Пролетарского сельсовета Ордынского района Новосибирской области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Пролетарского сельсовета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14.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При ответах по телефону должностные лица администрации Пролетарского сельсовета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При обращении за информацией заявителя лично должностные лица администрации Пролетарского сельсовета обязаны принять его в соответствии с графиком работы. Продолжительность приема при личном обращении - 15 минут (продолжительность приема является рекомендуемой, может быть установлена иная продолжительность). Время ожидания в очереди при личном обращении не должно превышать 15 минут (продолжительность ожидания установлена в соответствии рекомендуемыми Концепцией снижения административных барьеров значениями).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Если для подготовки ответа на устное обращение требуется более 15 минут, должностное лицо администрации Пролетарского сельсовета,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15.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Пролетарского сельсовета.</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Пролетарского сельсовета  вправе продлить срок рассмотрения обращения не более чем на 30 дней, уведомив заявителя о продлении срока рассмотрения.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По результатам рассмотрения обращения или заявления  глава Пролетарского сельсовета направляет заявителю ответ по существу обращения, в котором должны быть указаны: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а) должность, фамилия и инициалы должностного лица, принявшего решение по обращению или заявлению;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в) краткое изложение обращения или заявления по существу;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д) принятое по обращению или заявлению решение и перечисление мер, принятых в целях устранения выявленных нарушений;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е) сведения о порядке обжалования принятого решения;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ж) фамилия и номер телефона исполнителя.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w:t>
      </w:r>
      <w:r w:rsidR="005C390C" w:rsidRPr="00864B6D">
        <w:rPr>
          <w:rFonts w:ascii="Times New Roman" w:hAnsi="Times New Roman"/>
          <w:sz w:val="28"/>
          <w:szCs w:val="28"/>
        </w:rPr>
        <w:t>ются копии выданных предписаний</w:t>
      </w:r>
      <w:r w:rsidRPr="00864B6D">
        <w:rPr>
          <w:rFonts w:ascii="Times New Roman" w:hAnsi="Times New Roman"/>
          <w:sz w:val="28"/>
          <w:szCs w:val="28"/>
        </w:rPr>
        <w:t xml:space="preserve">, протоколов об административных правонарушениях и другие документы, предусмотренных настоящим Административным регламентом.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highlight w:val="yellow"/>
        </w:rPr>
        <w:t>Если в письменном обращении не указано наименование юридического лица (фамилия заинтересованного лица), направившего обращение, и</w:t>
      </w:r>
      <w:r w:rsidR="005C390C" w:rsidRPr="00864B6D">
        <w:rPr>
          <w:rFonts w:ascii="Times New Roman" w:hAnsi="Times New Roman"/>
          <w:sz w:val="28"/>
          <w:szCs w:val="28"/>
          <w:highlight w:val="yellow"/>
        </w:rPr>
        <w:t>ли</w:t>
      </w:r>
      <w:r w:rsidRPr="00864B6D">
        <w:rPr>
          <w:rFonts w:ascii="Times New Roman" w:hAnsi="Times New Roman"/>
          <w:sz w:val="28"/>
          <w:szCs w:val="28"/>
          <w:highlight w:val="yellow"/>
        </w:rPr>
        <w:t xml:space="preserve"> почтовый адрес, по которому должен быть направлен ответ, ответ на обращение не дается.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C5157E" w:rsidRPr="00864B6D" w:rsidRDefault="00C5157E" w:rsidP="00C5157E">
      <w:pPr>
        <w:jc w:val="both"/>
        <w:rPr>
          <w:rFonts w:ascii="Times New Roman" w:hAnsi="Times New Roman"/>
          <w:sz w:val="28"/>
          <w:szCs w:val="28"/>
        </w:rPr>
      </w:pPr>
      <w:r w:rsidRPr="00783F14">
        <w:rPr>
          <w:rFonts w:ascii="Times New Roman" w:hAnsi="Times New Roman"/>
          <w:sz w:val="28"/>
          <w:szCs w:val="28"/>
        </w:rPr>
        <w:t>Если в тексте письменного обращения содержится во</w:t>
      </w:r>
      <w:r w:rsidR="005C390C" w:rsidRPr="00783F14">
        <w:rPr>
          <w:rFonts w:ascii="Times New Roman" w:hAnsi="Times New Roman"/>
          <w:sz w:val="28"/>
          <w:szCs w:val="28"/>
        </w:rPr>
        <w:t>прос, на который заявителю неодно</w:t>
      </w:r>
      <w:r w:rsidRPr="00783F14">
        <w:rPr>
          <w:rFonts w:ascii="Times New Roman" w:hAnsi="Times New Roman"/>
          <w:sz w:val="28"/>
          <w:szCs w:val="28"/>
        </w:rPr>
        <w:t>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16. В помещениях  администрации Пролетарского сельсовета  предусматриваются места для информирования заявителей и заполнения документов.</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Информационные стенды содержат информацию по вопросам осуществления муниципального контроля: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образцы заполнения документов;</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справочную информацию о должностных лицах  администрации Пролетарского сельсовета , графике работы, номерах телефонов, адресах электронной почты;</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текст административного регламента с приложениями.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17.Орган муниципального контроля  за сохранностью автомобильных дорог местного значения размещает на своем официальном сайте в сети Интернет следующую информацию: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1) ежегодный план проведения плановых проверок – в течение пяти рабочих дней со дня утверждения плана;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3) сведения о результатах плановых и внеплановых проверок – в течение пяти рабочих дней со дня окончания проведения проверок;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5) ежегодные доклады об осуществлении муниципального лесного контроля и об эффективности такого контроля – в течение первого квартала текущего года;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6) тексты рекомендаций и информация, содействующие выполнению обязательных требований. </w:t>
      </w:r>
    </w:p>
    <w:p w:rsidR="00C5157E" w:rsidRPr="00864B6D" w:rsidRDefault="00C5157E" w:rsidP="00C5157E">
      <w:pPr>
        <w:jc w:val="both"/>
        <w:rPr>
          <w:rFonts w:ascii="Times New Roman" w:hAnsi="Times New Roman"/>
          <w:b/>
          <w:sz w:val="28"/>
          <w:szCs w:val="28"/>
        </w:rPr>
      </w:pPr>
      <w:r w:rsidRPr="00864B6D">
        <w:rPr>
          <w:rFonts w:ascii="Times New Roman" w:hAnsi="Times New Roman"/>
          <w:b/>
          <w:sz w:val="28"/>
          <w:szCs w:val="28"/>
        </w:rPr>
        <w:t>Срок осуществления муниципального контроля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18. Срок проведения каждой проверки при осуществлении муниципального контроля не может превышать двадцати рабочих дней.</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Плановые проверки проводятся не чаще чем один раз в три года.</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Пролетарского сельсовета, но не более чем на двадцать рабочих дней, в отношении малых предприятий, микропредприятий не более чем на пятнадцать часов.</w:t>
      </w:r>
    </w:p>
    <w:p w:rsidR="00C5157E" w:rsidRPr="00864B6D" w:rsidRDefault="00C5157E" w:rsidP="00C5157E">
      <w:pPr>
        <w:jc w:val="both"/>
        <w:rPr>
          <w:rFonts w:ascii="Times New Roman" w:hAnsi="Times New Roman" w:cs="Times New Roman"/>
          <w:color w:val="000000"/>
          <w:sz w:val="28"/>
          <w:szCs w:val="28"/>
          <w:shd w:val="clear" w:color="auto" w:fill="FFFFFF"/>
        </w:rPr>
      </w:pPr>
      <w:r w:rsidRPr="00864B6D">
        <w:rPr>
          <w:rFonts w:ascii="Times New Roman" w:hAnsi="Times New Roman" w:cs="Times New Roman"/>
          <w:color w:val="000000"/>
          <w:sz w:val="28"/>
          <w:szCs w:val="28"/>
          <w:shd w:val="clear" w:color="auto" w:fill="FFFFFF"/>
        </w:rPr>
        <w:t>В случае необходимости при проведении проверки, для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w:t>
      </w:r>
      <w:r w:rsidRPr="00864B6D">
        <w:rPr>
          <w:color w:val="000000"/>
          <w:sz w:val="28"/>
          <w:szCs w:val="28"/>
          <w:shd w:val="clear" w:color="auto" w:fill="FFFFFF"/>
        </w:rPr>
        <w:t xml:space="preserve"> информационного взаимодействия, </w:t>
      </w:r>
      <w:r w:rsidRPr="00864B6D">
        <w:rPr>
          <w:rFonts w:ascii="Times New Roman" w:hAnsi="Times New Roman" w:cs="Times New Roman"/>
          <w:color w:val="000000"/>
          <w:sz w:val="28"/>
          <w:szCs w:val="28"/>
          <w:shd w:val="clear" w:color="auto" w:fill="FFFFFF"/>
        </w:rPr>
        <w:t>но не более чем на десять рабочих дней. Повторное приостановление проведения проверки не допускается.</w:t>
      </w:r>
    </w:p>
    <w:p w:rsidR="00C5157E" w:rsidRPr="00864B6D" w:rsidRDefault="00C5157E" w:rsidP="00C5157E">
      <w:pPr>
        <w:jc w:val="both"/>
        <w:rPr>
          <w:rFonts w:ascii="Times New Roman" w:hAnsi="Times New Roman" w:cs="Times New Roman"/>
          <w:color w:val="000000"/>
          <w:sz w:val="28"/>
          <w:szCs w:val="28"/>
          <w:shd w:val="clear" w:color="auto" w:fill="FFFFFF"/>
        </w:rPr>
      </w:pPr>
      <w:r w:rsidRPr="00864B6D">
        <w:rPr>
          <w:rFonts w:ascii="Times New Roman" w:hAnsi="Times New Roman" w:cs="Times New Roman"/>
          <w:color w:val="000000"/>
          <w:sz w:val="28"/>
          <w:szCs w:val="28"/>
          <w:shd w:val="clear" w:color="auto" w:fill="FFFFFF"/>
        </w:rPr>
        <w:t xml:space="preserve">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C5157E" w:rsidRPr="00864B6D" w:rsidRDefault="00C5157E" w:rsidP="00C5157E">
      <w:pPr>
        <w:jc w:val="both"/>
        <w:rPr>
          <w:rFonts w:ascii="Times New Roman" w:hAnsi="Times New Roman"/>
          <w:sz w:val="28"/>
          <w:szCs w:val="28"/>
        </w:rPr>
      </w:pPr>
    </w:p>
    <w:p w:rsidR="00C5157E" w:rsidRPr="00864B6D" w:rsidRDefault="00C5157E" w:rsidP="00C5157E">
      <w:pPr>
        <w:jc w:val="both"/>
        <w:rPr>
          <w:rFonts w:ascii="Times New Roman" w:hAnsi="Times New Roman"/>
          <w:b/>
          <w:sz w:val="28"/>
          <w:szCs w:val="28"/>
        </w:rPr>
      </w:pPr>
      <w:r w:rsidRPr="00864B6D">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20. Осуществление муниципального контроля предусматривает выполнение следующих административных процедур:</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подготовка и утверждение ежегодных планов проведения плановых проверок;</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принятие решения о проведении проверки и подготовка к проведению проверки;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проведение проверки и составление акта проверки;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Блок-схема осуществления муниципального контроля представлена в приложении 2 к Административному регламенту.</w:t>
      </w:r>
    </w:p>
    <w:p w:rsidR="00C5157E" w:rsidRPr="00864B6D" w:rsidRDefault="00C5157E" w:rsidP="00C5157E">
      <w:pPr>
        <w:spacing w:after="0" w:line="240" w:lineRule="auto"/>
        <w:jc w:val="center"/>
        <w:rPr>
          <w:rFonts w:ascii="Times New Roman" w:hAnsi="Times New Roman"/>
          <w:b/>
          <w:sz w:val="28"/>
          <w:szCs w:val="28"/>
        </w:rPr>
      </w:pPr>
      <w:r w:rsidRPr="00864B6D">
        <w:rPr>
          <w:rFonts w:ascii="Times New Roman" w:hAnsi="Times New Roman"/>
          <w:b/>
          <w:sz w:val="28"/>
          <w:szCs w:val="28"/>
        </w:rPr>
        <w:t>Подготовка и утверждение ежегодных планов</w:t>
      </w:r>
    </w:p>
    <w:p w:rsidR="00C5157E" w:rsidRPr="00864B6D" w:rsidRDefault="00C5157E" w:rsidP="00C5157E">
      <w:pPr>
        <w:spacing w:after="0" w:line="240" w:lineRule="auto"/>
        <w:jc w:val="center"/>
        <w:rPr>
          <w:rFonts w:ascii="Times New Roman" w:hAnsi="Times New Roman"/>
          <w:b/>
          <w:sz w:val="28"/>
          <w:szCs w:val="28"/>
        </w:rPr>
      </w:pPr>
      <w:r w:rsidRPr="00864B6D">
        <w:rPr>
          <w:rFonts w:ascii="Times New Roman" w:hAnsi="Times New Roman"/>
          <w:b/>
          <w:sz w:val="28"/>
          <w:szCs w:val="28"/>
        </w:rPr>
        <w:t>проведения плановых проверок</w:t>
      </w:r>
    </w:p>
    <w:p w:rsidR="00C5157E" w:rsidRPr="00864B6D" w:rsidRDefault="00C5157E" w:rsidP="00C5157E">
      <w:pPr>
        <w:spacing w:after="0"/>
        <w:jc w:val="both"/>
        <w:rPr>
          <w:rFonts w:ascii="Times New Roman" w:hAnsi="Times New Roman"/>
          <w:sz w:val="28"/>
          <w:szCs w:val="28"/>
        </w:rPr>
      </w:pPr>
      <w:r w:rsidRPr="00864B6D">
        <w:rPr>
          <w:rFonts w:ascii="Times New Roman" w:hAnsi="Times New Roman"/>
          <w:sz w:val="28"/>
          <w:szCs w:val="28"/>
        </w:rPr>
        <w:t>21.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22. Основанием для включения плановой проверки в ежегодный план проведения плановых проверок является истечение трех лет со дня: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1) государственной регистрации юридического лица, индивидуального предпринимателя;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2) окончания проведения последней плановой проверки юридического лица, индивидуального предпринимателя;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23. Проект ежегодного плана проведения плановых проверок юридических лиц разрабатывается должностным лицом администрации Пролетарского сельсовета  по типовой </w:t>
      </w:r>
      <w:hyperlink r:id="rId10" w:history="1">
        <w:r w:rsidRPr="00864B6D">
          <w:rPr>
            <w:rStyle w:val="a4"/>
            <w:rFonts w:ascii="Times New Roman" w:hAnsi="Times New Roman"/>
            <w:color w:val="auto"/>
            <w:sz w:val="28"/>
            <w:szCs w:val="28"/>
            <w:u w:val="none"/>
          </w:rPr>
          <w:t>форм</w:t>
        </w:r>
      </w:hyperlink>
      <w:r w:rsidRPr="00864B6D">
        <w:rPr>
          <w:rFonts w:ascii="Times New Roman" w:hAnsi="Times New Roman"/>
          <w:sz w:val="28"/>
          <w:szCs w:val="28"/>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Подготовленный проект ежегодного плана проведения плановых проверок юридических лиц согласовывается путем визирования главой Пролетарского сельсовета    и до 1 сентября года, предшествующего году проведения плановых проверок, направляется ответственным должностным лицом администрации Пролетарского сельсовета в прокуратуру Ордынского района Новосибирской области.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администрации Пролетарского сельсовета    о проведении совместных плановых проверок.</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Администрация Пролетарского сельсовета рассматривает предложения прокуратуры  Ордынского района Новосибирской области   и по итогам их рассмотрения до 1 ноября года, предшествующего году проведения плановых проверок  издает распоряжение об утверждении ежегодного плана проведения плановых проверок юридических лиц и направляет его в прокуратуру Ордынского района Новосибирской области.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24. Ежегодный план проведения плановых проверок юридических лиц доводится до сведения заинтересованных лиц посредством его размещения на официальном сайте администрации Пролетарского сельсовета  в сети Интернет и (или) опубликования в периодическом печатном органе  администрации Пролетарского сельсовета «Вестник».</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25. Результатом административной процедуры по подготовке и утверждению ежегодного плана проведения плановых проверок является утвержденный главой Пролетарского сельсовета ежегодный план проведения плановых проверок юридических лиц.</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26. Срок административной процедуры по подготовке и утверждению ежегодного плана проведения плановых проверок юридических лиц – до 1 ноября года, предшествующего году проведения плановых проверок.</w:t>
      </w:r>
    </w:p>
    <w:p w:rsidR="00C5157E" w:rsidRPr="00864B6D" w:rsidRDefault="00C5157E" w:rsidP="00C5157E">
      <w:pPr>
        <w:jc w:val="both"/>
        <w:rPr>
          <w:rFonts w:ascii="Times New Roman" w:hAnsi="Times New Roman"/>
          <w:b/>
          <w:sz w:val="28"/>
          <w:szCs w:val="28"/>
        </w:rPr>
      </w:pPr>
      <w:r w:rsidRPr="00864B6D">
        <w:rPr>
          <w:rFonts w:ascii="Times New Roman" w:hAnsi="Times New Roman"/>
          <w:b/>
          <w:sz w:val="28"/>
          <w:szCs w:val="28"/>
        </w:rPr>
        <w:t>Принятие решения о проведении проверки и подготовка к проведению проверки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27.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C5157E" w:rsidRPr="00783F14" w:rsidRDefault="00C5157E" w:rsidP="00C5157E">
      <w:pPr>
        <w:jc w:val="both"/>
        <w:rPr>
          <w:rFonts w:ascii="Times New Roman" w:hAnsi="Times New Roman"/>
          <w:sz w:val="28"/>
          <w:szCs w:val="28"/>
        </w:rPr>
      </w:pPr>
      <w:r w:rsidRPr="00783F14">
        <w:rPr>
          <w:rFonts w:ascii="Times New Roman" w:hAnsi="Times New Roman"/>
          <w:sz w:val="28"/>
          <w:szCs w:val="28"/>
        </w:rPr>
        <w:t>28.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C5157E" w:rsidRPr="00783F14" w:rsidRDefault="00C5157E" w:rsidP="00C5157E">
      <w:pPr>
        <w:pStyle w:val="s1"/>
        <w:spacing w:before="0" w:beforeAutospacing="0" w:after="0" w:afterAutospacing="0"/>
        <w:jc w:val="both"/>
        <w:rPr>
          <w:sz w:val="28"/>
          <w:szCs w:val="28"/>
        </w:rPr>
      </w:pPr>
      <w:r w:rsidRPr="00783F14">
        <w:rPr>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F900D5" w:rsidRPr="00783F14" w:rsidRDefault="00F900D5" w:rsidP="00C5157E">
      <w:pPr>
        <w:pStyle w:val="s1"/>
        <w:spacing w:before="0" w:beforeAutospacing="0" w:after="0" w:afterAutospacing="0"/>
        <w:jc w:val="both"/>
        <w:rPr>
          <w:sz w:val="28"/>
          <w:szCs w:val="28"/>
        </w:rPr>
      </w:pPr>
      <w:r w:rsidRPr="00783F14">
        <w:rPr>
          <w:sz w:val="28"/>
          <w:szCs w:val="28"/>
        </w:rPr>
        <w:t>1.1)</w:t>
      </w:r>
      <w:r w:rsidR="00C5157E" w:rsidRPr="00783F14">
        <w:rPr>
          <w:sz w:val="28"/>
          <w:szCs w:val="28"/>
        </w:rPr>
        <w:t xml:space="preserve"> поступлени</w:t>
      </w:r>
      <w:r w:rsidRPr="00783F14">
        <w:rPr>
          <w:sz w:val="28"/>
          <w:szCs w:val="28"/>
        </w:rPr>
        <w:t>е в орган государственного контроля (надзора), орган</w:t>
      </w:r>
      <w:r w:rsidR="00C5157E" w:rsidRPr="00783F14">
        <w:rPr>
          <w:sz w:val="28"/>
          <w:szCs w:val="28"/>
        </w:rPr>
        <w:t xml:space="preserve">  муниципального контроля</w:t>
      </w:r>
      <w:r w:rsidRPr="00783F14">
        <w:rPr>
          <w:sz w:val="28"/>
          <w:szCs w:val="28"/>
        </w:rPr>
        <w:t xml:space="preserve">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F900D5" w:rsidRPr="00783F14" w:rsidRDefault="00CB57D5" w:rsidP="00CB57D5">
      <w:pPr>
        <w:jc w:val="both"/>
        <w:rPr>
          <w:rFonts w:ascii="Times New Roman" w:hAnsi="Times New Roman" w:cs="Times New Roman"/>
          <w:sz w:val="28"/>
          <w:szCs w:val="28"/>
        </w:rPr>
      </w:pPr>
      <w:r w:rsidRPr="00783F14">
        <w:rPr>
          <w:sz w:val="28"/>
          <w:szCs w:val="28"/>
        </w:rPr>
        <w:t>2)</w:t>
      </w:r>
      <w:r w:rsidRPr="00783F14">
        <w:rPr>
          <w:rFonts w:ascii="Times New Roman" w:hAnsi="Times New Roman" w:cs="Times New Roman"/>
          <w:sz w:val="28"/>
          <w:szCs w:val="28"/>
        </w:rPr>
        <w:t>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местного самоуправления, из средств массовой информации о следующих фактах:</w:t>
      </w:r>
    </w:p>
    <w:p w:rsidR="00C5157E" w:rsidRPr="00783F14" w:rsidRDefault="00C5157E" w:rsidP="00C5157E">
      <w:pPr>
        <w:pStyle w:val="s1"/>
        <w:spacing w:before="0" w:beforeAutospacing="0" w:after="0" w:afterAutospacing="0"/>
        <w:jc w:val="both"/>
        <w:rPr>
          <w:sz w:val="28"/>
          <w:szCs w:val="28"/>
        </w:rPr>
      </w:pPr>
      <w:r w:rsidRPr="00783F14">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C5157E" w:rsidRPr="00783F14" w:rsidRDefault="00A03820" w:rsidP="00C5157E">
      <w:pPr>
        <w:pStyle w:val="s1"/>
        <w:spacing w:before="0" w:beforeAutospacing="0" w:after="0" w:afterAutospacing="0"/>
        <w:jc w:val="both"/>
        <w:rPr>
          <w:sz w:val="28"/>
          <w:szCs w:val="28"/>
        </w:rPr>
      </w:pPr>
      <w:hyperlink r:id="rId11" w:history="1">
        <w:r w:rsidR="00C5157E" w:rsidRPr="00783F14">
          <w:rPr>
            <w:rStyle w:val="a4"/>
            <w:rFonts w:eastAsia="Calibri"/>
            <w:sz w:val="28"/>
            <w:szCs w:val="28"/>
          </w:rPr>
          <w:t>б)</w:t>
        </w:r>
      </w:hyperlink>
      <w:r w:rsidR="00C5157E" w:rsidRPr="00783F14">
        <w:rPr>
          <w:sz w:val="28"/>
          <w:szCs w:val="28"/>
        </w:rPr>
        <w:t xml:space="preserve">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150CBA" w:rsidRPr="00864B6D" w:rsidRDefault="00A03820" w:rsidP="00150CBA">
      <w:pPr>
        <w:jc w:val="both"/>
        <w:rPr>
          <w:rFonts w:ascii="Times New Roman" w:hAnsi="Times New Roman" w:cs="Times New Roman"/>
          <w:sz w:val="28"/>
          <w:szCs w:val="28"/>
        </w:rPr>
      </w:pPr>
      <w:hyperlink r:id="rId12" w:history="1">
        <w:r w:rsidR="00C5157E" w:rsidRPr="00783F14">
          <w:rPr>
            <w:rStyle w:val="a4"/>
            <w:rFonts w:ascii="Times New Roman" w:eastAsia="Calibri" w:hAnsi="Times New Roman" w:cs="Times New Roman"/>
            <w:sz w:val="28"/>
            <w:szCs w:val="28"/>
          </w:rPr>
          <w:t>в)</w:t>
        </w:r>
      </w:hyperlink>
      <w:r w:rsidR="00150CBA" w:rsidRPr="00783F14">
        <w:rPr>
          <w:rFonts w:ascii="Times New Roman" w:hAnsi="Times New Roman" w:cs="Times New Roman"/>
          <w:color w:val="000000"/>
          <w:sz w:val="28"/>
          <w:szCs w:val="28"/>
          <w:shd w:val="clear" w:color="auto" w:fill="FFFFFF"/>
        </w:rPr>
        <w:t xml:space="preserve">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w:t>
      </w:r>
      <w:r w:rsidR="00150CBA" w:rsidRPr="00783F14">
        <w:rPr>
          <w:rStyle w:val="apple-converted-space"/>
          <w:rFonts w:ascii="Times New Roman" w:hAnsi="Times New Roman" w:cs="Times New Roman"/>
          <w:color w:val="000000"/>
          <w:sz w:val="28"/>
          <w:szCs w:val="28"/>
          <w:shd w:val="clear" w:color="auto" w:fill="FFFFFF"/>
        </w:rPr>
        <w:t> </w:t>
      </w:r>
      <w:r w:rsidR="00150CBA" w:rsidRPr="00783F14">
        <w:rPr>
          <w:rFonts w:ascii="Times New Roman" w:hAnsi="Times New Roman" w:cs="Times New Roman"/>
          <w:sz w:val="28"/>
          <w:szCs w:val="28"/>
        </w:rPr>
        <w:t>обращался</w:t>
      </w:r>
      <w:r w:rsidR="00150CBA" w:rsidRPr="00783F14">
        <w:rPr>
          <w:rStyle w:val="apple-converted-space"/>
          <w:rFonts w:ascii="Times New Roman" w:hAnsi="Times New Roman" w:cs="Times New Roman"/>
          <w:color w:val="000000"/>
          <w:sz w:val="28"/>
          <w:szCs w:val="28"/>
          <w:shd w:val="clear" w:color="auto" w:fill="FFFFFF"/>
        </w:rPr>
        <w:t> </w:t>
      </w:r>
      <w:r w:rsidR="00150CBA" w:rsidRPr="00783F14">
        <w:rPr>
          <w:rFonts w:ascii="Times New Roman" w:hAnsi="Times New Roman" w:cs="Times New Roman"/>
          <w:color w:val="000000"/>
          <w:sz w:val="28"/>
          <w:szCs w:val="28"/>
          <w:shd w:val="clear" w:color="auto" w:fill="FFFFFF"/>
        </w:rPr>
        <w:t>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r w:rsidR="00150CBA" w:rsidRPr="00864B6D">
        <w:rPr>
          <w:rFonts w:ascii="Times New Roman" w:hAnsi="Times New Roman" w:cs="Times New Roman"/>
          <w:sz w:val="28"/>
          <w:szCs w:val="28"/>
        </w:rPr>
        <w:t xml:space="preserve">  </w:t>
      </w:r>
    </w:p>
    <w:p w:rsidR="00C5157E" w:rsidRPr="00864B6D" w:rsidRDefault="00C5157E" w:rsidP="00C5157E">
      <w:pPr>
        <w:pStyle w:val="s1"/>
        <w:spacing w:before="0" w:beforeAutospacing="0" w:after="0" w:afterAutospacing="0"/>
        <w:jc w:val="both"/>
        <w:rPr>
          <w:sz w:val="28"/>
          <w:szCs w:val="28"/>
        </w:rPr>
      </w:pPr>
      <w:r w:rsidRPr="00864B6D">
        <w:rPr>
          <w:sz w:val="28"/>
          <w:szCs w:val="28"/>
        </w:rPr>
        <w:t xml:space="preserve">3. Внеплановая выездная проверка юридических лиц, индивидуальных предпринимателей может быть проведена по основаниям, указанным в </w:t>
      </w:r>
      <w:hyperlink r:id="rId13" w:anchor="block_1221" w:history="1">
        <w:r w:rsidRPr="00864B6D">
          <w:rPr>
            <w:rStyle w:val="a4"/>
            <w:rFonts w:eastAsia="Calibri"/>
            <w:sz w:val="28"/>
            <w:szCs w:val="28"/>
          </w:rPr>
          <w:t>подпунктах "а"</w:t>
        </w:r>
      </w:hyperlink>
      <w:r w:rsidRPr="00864B6D">
        <w:rPr>
          <w:sz w:val="28"/>
          <w:szCs w:val="28"/>
        </w:rPr>
        <w:t xml:space="preserve"> и </w:t>
      </w:r>
      <w:hyperlink r:id="rId14" w:anchor="block_1222" w:history="1">
        <w:r w:rsidRPr="00864B6D">
          <w:rPr>
            <w:rStyle w:val="a4"/>
            <w:rFonts w:eastAsia="Calibri"/>
            <w:sz w:val="28"/>
            <w:szCs w:val="28"/>
          </w:rPr>
          <w:t>"б"</w:t>
        </w:r>
      </w:hyperlink>
      <w:r w:rsidRPr="00864B6D">
        <w:rPr>
          <w:sz w:val="28"/>
          <w:szCs w:val="28"/>
        </w:rPr>
        <w:t>,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29.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30. Плановые и внеплановые проверки проводятся на основании распоряжения администрации Пролетарского сельсовета о проведении проверки.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Подготовку к проведению проверки (плановой, внеплановой) осуществляет должностное лицо администрации Пролетарского сельсовета, ответственное за организацию проведения проверки (далее – специалист, ответственный за организацию проверки).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31.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Пролетарского сельсовета  о проведении плановой проверки юридического лица - в соответствии с типовой </w:t>
      </w:r>
      <w:hyperlink r:id="rId15" w:history="1">
        <w:r w:rsidRPr="00864B6D">
          <w:rPr>
            <w:rStyle w:val="a4"/>
            <w:rFonts w:ascii="Times New Roman" w:hAnsi="Times New Roman"/>
            <w:color w:val="auto"/>
            <w:sz w:val="28"/>
            <w:szCs w:val="28"/>
            <w:u w:val="none"/>
          </w:rPr>
          <w:t>формой</w:t>
        </w:r>
      </w:hyperlink>
      <w:r w:rsidRPr="00864B6D">
        <w:rPr>
          <w:rFonts w:ascii="Times New Roman" w:hAnsi="Times New Roman"/>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и передачу его на подпись  главе Пролетарского сельсовета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32.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28, после согласования с органами прокуратуры на основании распоряжения Главы Пролетарского сельсовета  о проведении внеплановой проверки.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В день подписания распоряжения Главы Пролетарского сельсовета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6" w:history="1">
        <w:r w:rsidRPr="00864B6D">
          <w:rPr>
            <w:rStyle w:val="a4"/>
            <w:rFonts w:ascii="Times New Roman" w:hAnsi="Times New Roman"/>
            <w:color w:val="auto"/>
            <w:sz w:val="28"/>
            <w:szCs w:val="28"/>
            <w:u w:val="none"/>
          </w:rPr>
          <w:t>форме</w:t>
        </w:r>
      </w:hyperlink>
      <w:r w:rsidRPr="00864B6D">
        <w:rPr>
          <w:rFonts w:ascii="Times New Roman" w:hAnsi="Times New Roman"/>
          <w:sz w:val="28"/>
          <w:szCs w:val="28"/>
        </w:rPr>
        <w:t>, утвержденной приказом Минэкономразвития РФ  (далее - заявление). К заявлению прилагается копия распоряжения Главы Пролетарского сельсовета о проведении внеплановой выездной проверки и документы, содержащие сведения, послужившие основанием для ее проведения.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33. 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Пролетарского сельсовета осуществляют мероприятия по ее подготовке.</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 Главы Пролетарского сельсовета об отмене распоряжения Главы Пролетарского сельсовета  о проведении проверки.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34.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r:id="rId17" w:anchor="block_1006" w:history="1">
        <w:r w:rsidRPr="00864B6D">
          <w:rPr>
            <w:rStyle w:val="a4"/>
            <w:rFonts w:ascii="Times New Roman" w:hAnsi="Times New Roman"/>
            <w:sz w:val="28"/>
            <w:szCs w:val="28"/>
          </w:rPr>
          <w:t>частями 6</w:t>
        </w:r>
      </w:hyperlink>
      <w:r w:rsidRPr="00864B6D">
        <w:rPr>
          <w:rFonts w:ascii="Times New Roman" w:hAnsi="Times New Roman"/>
          <w:sz w:val="28"/>
          <w:szCs w:val="28"/>
        </w:rPr>
        <w:t xml:space="preserve"> и </w:t>
      </w:r>
      <w:hyperlink r:id="rId18" w:anchor="block_1007" w:history="1">
        <w:r w:rsidRPr="00864B6D">
          <w:rPr>
            <w:rStyle w:val="a4"/>
            <w:rFonts w:ascii="Times New Roman" w:hAnsi="Times New Roman"/>
            <w:sz w:val="28"/>
            <w:szCs w:val="28"/>
          </w:rPr>
          <w:t>7</w:t>
        </w:r>
      </w:hyperlink>
      <w:r w:rsidRPr="00864B6D">
        <w:rPr>
          <w:rFonts w:ascii="Times New Roman" w:hAnsi="Times New Roman"/>
          <w:sz w:val="28"/>
          <w:szCs w:val="28"/>
        </w:rPr>
        <w:t xml:space="preserve">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настоящей статьи,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35. Должностные лица администрации Пролетарского сельсовета  уведомляют субъекта проверки о проведении проверки посредством направления копии распоряжения Главы Пролетарского сельсовета    о проведении проверки заказным почтовым отправлением с уведомлением о вручении или любым доступным способом:</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при проведении плановой проверки – не поздне</w:t>
      </w:r>
      <w:r w:rsidR="00947DBC" w:rsidRPr="00864B6D">
        <w:rPr>
          <w:rFonts w:ascii="Times New Roman" w:hAnsi="Times New Roman"/>
          <w:sz w:val="28"/>
          <w:szCs w:val="28"/>
        </w:rPr>
        <w:t>е, чем за три рабочих дня</w:t>
      </w:r>
      <w:r w:rsidRPr="00864B6D">
        <w:rPr>
          <w:rFonts w:ascii="Times New Roman" w:hAnsi="Times New Roman"/>
          <w:sz w:val="28"/>
          <w:szCs w:val="28"/>
        </w:rPr>
        <w:t xml:space="preserve"> до начала ее проведения;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при проведении внеплановой выездной проверки, за исключением внеплановой выездной проверки, основания проведения которой указаны в подпункте 2 пункта 28, – не менее чем за двадцать четыре часа до начала ее проведения.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36. 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37. 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администрации Пролетарского сельсовета записи о направлении в адрес лица, в отношении которого исполняется муниципальная функция, копии приказа о проведении плановой проверки, либо путем подтверждения любым доступным способом вручения проверяемому лицу копии приказа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приказа о проведении проверки. В данном случае результат административной процедуры организации проведения проверки  регистрируется в журнале регистрации приказов. </w:t>
      </w:r>
    </w:p>
    <w:p w:rsidR="00C5157E" w:rsidRPr="00864B6D" w:rsidRDefault="00C5157E" w:rsidP="00C5157E">
      <w:pPr>
        <w:jc w:val="center"/>
        <w:rPr>
          <w:rFonts w:ascii="Times New Roman" w:hAnsi="Times New Roman"/>
          <w:b/>
          <w:sz w:val="28"/>
          <w:szCs w:val="28"/>
        </w:rPr>
      </w:pPr>
      <w:r w:rsidRPr="00864B6D">
        <w:rPr>
          <w:rFonts w:ascii="Times New Roman" w:hAnsi="Times New Roman"/>
          <w:b/>
          <w:sz w:val="28"/>
          <w:szCs w:val="28"/>
        </w:rPr>
        <w:t>Проведение проверки и составление акта проверки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38. Основанием для начала административной процедуры по проведению проверки и составлению акта проверки является распоряжение Главы Пролетарского сельсовета  о проведении проверки.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39. Плановая и внеплановая проверка проводятся в форме документарной проверки и (или) выездной проверки.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Проверка проводится уполномоченными должностными лицами администрации Пролетарского сельсовета, указанными в распоряжении Главы Пролетарского сельсовета.</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40. Документарная проверка (плановая, внеплановая) проводится по месту нахождения администрации Пролетарского сельсовета.</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В процессе проведения документарной проверки должностным лицом администрации Пролетарского сельсовета в первую очередь рассматриваются документы проверяемого субъекта проверки, имеющиеся в распоряжении администрации Пролетарского сельсовета, акты предыдущих проверок и иные документы о результатах, осуществленных в отношении этого субъекта проверки.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41. Если достоверность сведений, имеющихся в распоряжении  администрации Пролетарского сельсовета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администрации Пролетарского сельсовета в отношении автомобильных дорог местного значения, находящихся в муниципальной собственности   Пролетарского сельсовета, должностное лицо администрации Пролетарского сельсовета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В течение десяти рабочих дней со дня получения мотивированного запроса субъекты проверок обязаны направить в администрацию Пролетарского сельсовета  указанные в запросе документы.</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r w:rsidRPr="00864B6D">
        <w:rPr>
          <w:rStyle w:val="apple-converted-space"/>
          <w:rFonts w:ascii="Times New Roman" w:hAnsi="Times New Roman"/>
          <w:color w:val="464C55"/>
          <w:sz w:val="28"/>
          <w:szCs w:val="28"/>
          <w:shd w:val="clear" w:color="auto" w:fill="FFFFFF"/>
        </w:rPr>
        <w:t> </w:t>
      </w:r>
      <w:r w:rsidRPr="00864B6D">
        <w:rPr>
          <w:rFonts w:ascii="Times New Roman" w:hAnsi="Times New Roman"/>
          <w:sz w:val="28"/>
          <w:szCs w:val="28"/>
          <w:shd w:val="clear" w:color="auto" w:fill="FFFFFF"/>
        </w:rPr>
        <w:t>подписанных усиленной</w:t>
      </w:r>
      <w:r w:rsidRPr="00864B6D">
        <w:rPr>
          <w:rStyle w:val="apple-converted-space"/>
          <w:rFonts w:ascii="Times New Roman" w:hAnsi="Times New Roman"/>
          <w:sz w:val="28"/>
          <w:szCs w:val="28"/>
          <w:shd w:val="clear" w:color="auto" w:fill="FFFFFF"/>
        </w:rPr>
        <w:t> </w:t>
      </w:r>
      <w:hyperlink r:id="rId19" w:anchor="block_54" w:history="1">
        <w:r w:rsidRPr="00864B6D">
          <w:rPr>
            <w:rStyle w:val="a4"/>
            <w:rFonts w:ascii="Times New Roman" w:hAnsi="Times New Roman"/>
            <w:color w:val="auto"/>
            <w:sz w:val="28"/>
            <w:szCs w:val="28"/>
            <w:u w:val="none"/>
            <w:shd w:val="clear" w:color="auto" w:fill="FFFFFF"/>
          </w:rPr>
          <w:t>квалифицированной электронной подписью</w:t>
        </w:r>
      </w:hyperlink>
      <w:r w:rsidRPr="00864B6D">
        <w:rPr>
          <w:rFonts w:ascii="Times New Roman" w:hAnsi="Times New Roman"/>
          <w:sz w:val="28"/>
          <w:szCs w:val="28"/>
        </w:rPr>
        <w:t>.</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42.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Пролетарского сельсовета 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администрацию Пролетарского сельсовета  документы, подтверждающие достоверность ранее представленных документов.</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43.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администрации Пролетарского сельсовета в отношении автомобильных дорог местного значения, находящихся в муниципальной собственности  Пролетарского сельсовета, должностное лицо администрации Пролетарского сельсовета проводит выездную проверку на основании распоряжения Главы Пролетарского сельсовета о проведении выездной проверки, подготовка которого осуществляется в соответствии с подпунктами 32 и 33.</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44.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Выездная проверка проводится в случае, если при документарной проверке не представляется возможным:</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1) удостовериться в полноте и достоверности сведений, содержащихся в </w:t>
      </w:r>
      <w:hyperlink r:id="rId20" w:history="1">
        <w:r w:rsidRPr="00864B6D">
          <w:rPr>
            <w:rStyle w:val="a4"/>
            <w:rFonts w:ascii="Times New Roman" w:hAnsi="Times New Roman"/>
            <w:color w:val="auto"/>
            <w:sz w:val="28"/>
            <w:szCs w:val="28"/>
            <w:u w:val="none"/>
          </w:rPr>
          <w:t>уведомлении</w:t>
        </w:r>
      </w:hyperlink>
      <w:r w:rsidRPr="00864B6D">
        <w:rPr>
          <w:rFonts w:ascii="Times New Roman" w:hAnsi="Times New Roman"/>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45. Выездная проверка начинается с предъявления  должностным лицом  администрации Пролетарского сельсовета  для обязательного ознакомления субъекта проверки (его уполномоченного представителя)  распоряжение Главы  Пролетарского сельсовета  о проведении выездной проверки и с полномочиями проводящих проверку должностных лиц  администрации Пролетарского сельсовета,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Заверенная печатью копия распоряжения Главы Пролетарского сельсовета  о проведении проверки вручается под роспись должностным лицом администрации Пролетарского сельсовета субъекту проверки (его уполномоченному представителю).</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По результатам проверки, непосредственно после ее завершения, должностное лицо  администрации Пролетарского сельсовета составляет в двух экземплярах акт проверки органом муниципального контроля юридического лица, по типовой </w:t>
      </w:r>
      <w:hyperlink r:id="rId21" w:history="1">
        <w:r w:rsidRPr="00864B6D">
          <w:rPr>
            <w:rStyle w:val="a4"/>
            <w:rFonts w:ascii="Times New Roman" w:hAnsi="Times New Roman"/>
            <w:color w:val="auto"/>
            <w:sz w:val="28"/>
            <w:szCs w:val="28"/>
            <w:u w:val="none"/>
          </w:rPr>
          <w:t>форме</w:t>
        </w:r>
      </w:hyperlink>
      <w:r w:rsidRPr="00864B6D">
        <w:rPr>
          <w:rFonts w:ascii="Times New Roman" w:hAnsi="Times New Roman"/>
          <w:sz w:val="28"/>
          <w:szCs w:val="28"/>
        </w:rPr>
        <w:t>, утвержденной приказом Минэкономразвития РФ (далее - акт проверки).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46.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47.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48. В день составления акта должностным лицом  администрации Пролетарского сельсовета по результатам проведения проверки в журнале учета проверок, находящемся у субъекта проверки (при наличии),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Пролетарского сельсовета, проводящих проверку, их подписи.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При отсутствии журнала учета проверок у субъекта проверки в акте проверки делается соответствующая запись.</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49. Акт проверки вместе с прилагаемыми к нему документами и материалами регистрируется в </w:t>
      </w:r>
      <w:hyperlink r:id="rId22" w:history="1">
        <w:r w:rsidRPr="00864B6D">
          <w:rPr>
            <w:rStyle w:val="a4"/>
            <w:rFonts w:ascii="Times New Roman" w:hAnsi="Times New Roman"/>
            <w:color w:val="auto"/>
            <w:sz w:val="28"/>
            <w:szCs w:val="28"/>
            <w:u w:val="none"/>
          </w:rPr>
          <w:t>журнале</w:t>
        </w:r>
      </w:hyperlink>
      <w:r w:rsidRPr="00864B6D">
        <w:rPr>
          <w:rFonts w:ascii="Times New Roman" w:hAnsi="Times New Roman"/>
          <w:sz w:val="28"/>
          <w:szCs w:val="28"/>
        </w:rPr>
        <w:t xml:space="preserve"> регистрации актов проверок  администрации Пролетарского сельсовета  и представляется со служебной запиской главе Пролетарского сельсовета.</w:t>
      </w:r>
    </w:p>
    <w:p w:rsidR="00C5157E" w:rsidRPr="00864B6D" w:rsidRDefault="00C5157E" w:rsidP="00C5157E">
      <w:pPr>
        <w:pStyle w:val="a3"/>
        <w:ind w:left="0"/>
        <w:jc w:val="both"/>
        <w:rPr>
          <w:bCs/>
          <w:sz w:val="28"/>
          <w:szCs w:val="28"/>
          <w:shd w:val="clear" w:color="auto" w:fill="FFFFFF"/>
        </w:rPr>
      </w:pPr>
      <w:r w:rsidRPr="00864B6D">
        <w:rPr>
          <w:sz w:val="28"/>
          <w:szCs w:val="28"/>
        </w:rPr>
        <w:t xml:space="preserve">50. </w:t>
      </w:r>
      <w:hyperlink r:id="rId23" w:anchor="block_3000" w:history="1">
        <w:r w:rsidRPr="00864B6D">
          <w:rPr>
            <w:rStyle w:val="a4"/>
            <w:bCs/>
            <w:color w:val="auto"/>
            <w:sz w:val="28"/>
            <w:szCs w:val="28"/>
            <w:u w:val="none"/>
          </w:rPr>
          <w:t>Акт проверки</w:t>
        </w:r>
        <w:r w:rsidRPr="00864B6D">
          <w:rPr>
            <w:rStyle w:val="apple-converted-space"/>
            <w:bCs/>
            <w:sz w:val="28"/>
            <w:szCs w:val="28"/>
          </w:rPr>
          <w:t> </w:t>
        </w:r>
      </w:hyperlink>
      <w:r w:rsidRPr="00864B6D">
        <w:rPr>
          <w:bCs/>
          <w:sz w:val="28"/>
          <w:szCs w:val="28"/>
          <w:shd w:val="clear" w:color="auto" w:fill="FFFFFF"/>
        </w:rPr>
        <w:t>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w:t>
      </w:r>
      <w:r w:rsidRPr="00864B6D">
        <w:rPr>
          <w:rStyle w:val="apple-converted-space"/>
          <w:bCs/>
          <w:sz w:val="28"/>
          <w:szCs w:val="28"/>
          <w:shd w:val="clear" w:color="auto" w:fill="FFFFFF"/>
        </w:rPr>
        <w:t> </w:t>
      </w:r>
      <w:hyperlink r:id="rId24" w:anchor="block_54" w:history="1">
        <w:r w:rsidRPr="00864B6D">
          <w:rPr>
            <w:rStyle w:val="a4"/>
            <w:bCs/>
            <w:color w:val="auto"/>
            <w:sz w:val="28"/>
            <w:szCs w:val="28"/>
            <w:u w:val="none"/>
          </w:rPr>
          <w:t>квалифицированной электронной подписью</w:t>
        </w:r>
      </w:hyperlink>
      <w:r w:rsidRPr="00864B6D">
        <w:rPr>
          <w:rStyle w:val="apple-converted-space"/>
          <w:bCs/>
          <w:sz w:val="28"/>
          <w:szCs w:val="28"/>
          <w:shd w:val="clear" w:color="auto" w:fill="FFFFFF"/>
        </w:rPr>
        <w:t> </w:t>
      </w:r>
      <w:r w:rsidRPr="00864B6D">
        <w:rPr>
          <w:bCs/>
          <w:sz w:val="28"/>
          <w:szCs w:val="28"/>
          <w:shd w:val="clear" w:color="auto" w:fill="FFFFFF"/>
        </w:rPr>
        <w:t>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51.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C5157E" w:rsidRPr="00864B6D" w:rsidRDefault="00C5157E" w:rsidP="00C5157E">
      <w:pPr>
        <w:pStyle w:val="a3"/>
        <w:ind w:left="0"/>
        <w:jc w:val="both"/>
        <w:rPr>
          <w:bCs/>
          <w:sz w:val="28"/>
          <w:szCs w:val="28"/>
          <w:shd w:val="clear" w:color="auto" w:fill="FFFFFF"/>
        </w:rPr>
      </w:pPr>
      <w:r w:rsidRPr="00864B6D">
        <w:rPr>
          <w:sz w:val="28"/>
          <w:szCs w:val="28"/>
        </w:rPr>
        <w:t>52</w:t>
      </w:r>
      <w:r w:rsidRPr="00864B6D">
        <w:rPr>
          <w:b/>
          <w:sz w:val="28"/>
          <w:szCs w:val="28"/>
        </w:rPr>
        <w:t xml:space="preserve">. </w:t>
      </w:r>
      <w:r w:rsidRPr="00864B6D">
        <w:rPr>
          <w:bCs/>
          <w:sz w:val="28"/>
          <w:szCs w:val="28"/>
          <w:shd w:val="clear" w:color="auto" w:fill="FFFFFF"/>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w:t>
      </w:r>
      <w:r w:rsidRPr="00864B6D">
        <w:rPr>
          <w:rStyle w:val="apple-converted-space"/>
          <w:bCs/>
          <w:sz w:val="28"/>
          <w:szCs w:val="28"/>
          <w:shd w:val="clear" w:color="auto" w:fill="FFFFFF"/>
        </w:rPr>
        <w:t> </w:t>
      </w:r>
      <w:hyperlink r:id="rId25" w:anchor="block_54" w:history="1">
        <w:r w:rsidRPr="00864B6D">
          <w:rPr>
            <w:rStyle w:val="a4"/>
            <w:bCs/>
            <w:color w:val="auto"/>
            <w:sz w:val="28"/>
            <w:szCs w:val="28"/>
            <w:u w:val="none"/>
          </w:rPr>
          <w:t>квалифицированной электронной подписью</w:t>
        </w:r>
      </w:hyperlink>
      <w:r w:rsidRPr="00864B6D">
        <w:rPr>
          <w:rStyle w:val="apple-converted-space"/>
          <w:bCs/>
          <w:sz w:val="28"/>
          <w:szCs w:val="28"/>
          <w:shd w:val="clear" w:color="auto" w:fill="FFFFFF"/>
        </w:rPr>
        <w:t> </w:t>
      </w:r>
      <w:r w:rsidRPr="00864B6D">
        <w:rPr>
          <w:bCs/>
          <w:sz w:val="28"/>
          <w:szCs w:val="28"/>
          <w:shd w:val="clear" w:color="auto" w:fill="FFFFFF"/>
        </w:rPr>
        <w:t>проверяемого лица.</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  53.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54. Срок исполнения административной процедуры по проведению проверки и составлению акта проверки не может превышать двадцати рабочих дней.</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Срок проведения каждой проверки (документарной или выездной)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C5157E" w:rsidRPr="00864B6D" w:rsidRDefault="00C5157E" w:rsidP="00C5157E">
      <w:pPr>
        <w:jc w:val="both"/>
        <w:rPr>
          <w:rFonts w:ascii="Times New Roman" w:hAnsi="Times New Roman"/>
          <w:b/>
          <w:sz w:val="28"/>
          <w:szCs w:val="28"/>
        </w:rPr>
      </w:pPr>
      <w:r w:rsidRPr="00864B6D">
        <w:rPr>
          <w:rFonts w:ascii="Times New Roman" w:hAnsi="Times New Roman"/>
          <w:b/>
          <w:sz w:val="28"/>
          <w:szCs w:val="28"/>
        </w:rPr>
        <w:t>Принятие мер при выявлении нарушений в деятельности субъекта проверки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55.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администрации Пролетарского сельсовета  в отношении автомобильных дорог местного значения, находящихся в муниципальной собственности  Пролетарского сельсовета;</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56.  В случае выявления при проведении проверки нарушений субъектом проверки обязательных требований и требований муниципальных правовых актов  администрации Пролетарского сельсовета в отношении автомобильных дорог местного значения, находящихся в муниципальной собственности Пролетарского сельсовета, должностные лица  администрации Пролетарского сельсовета в пределах полномочий, предусмотренных законодательством Российской Федерации, муниципальными правовыми актами, обязаны:</w:t>
      </w:r>
    </w:p>
    <w:p w:rsidR="00C5157E" w:rsidRPr="00864B6D" w:rsidRDefault="00C5157E" w:rsidP="00C5157E">
      <w:pPr>
        <w:jc w:val="both"/>
        <w:rPr>
          <w:rFonts w:ascii="Times New Roman" w:hAnsi="Times New Roman"/>
          <w:sz w:val="28"/>
          <w:szCs w:val="28"/>
        </w:rPr>
      </w:pPr>
      <w:r w:rsidRPr="00864B6D">
        <w:rPr>
          <w:rFonts w:ascii="Times New Roman" w:hAnsi="Times New Roman"/>
          <w:bCs/>
          <w:color w:val="000000"/>
          <w:sz w:val="28"/>
          <w:szCs w:val="28"/>
          <w:shd w:val="clear" w:color="auto" w:fill="FFFFFF"/>
        </w:rPr>
        <w:t>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r w:rsidRPr="00864B6D">
        <w:rPr>
          <w:rFonts w:ascii="Times New Roman" w:hAnsi="Times New Roman"/>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C5157E" w:rsidRPr="00864B6D" w:rsidRDefault="00C5157E" w:rsidP="00C5157E">
      <w:pPr>
        <w:spacing w:after="0" w:line="240" w:lineRule="auto"/>
        <w:jc w:val="both"/>
        <w:rPr>
          <w:rFonts w:ascii="Times New Roman" w:hAnsi="Times New Roman"/>
          <w:sz w:val="28"/>
          <w:szCs w:val="28"/>
        </w:rPr>
      </w:pPr>
      <w:r w:rsidRPr="00864B6D">
        <w:rPr>
          <w:rFonts w:ascii="Times New Roman" w:hAnsi="Times New Roman"/>
          <w:bCs/>
          <w:color w:val="000000"/>
          <w:sz w:val="28"/>
          <w:szCs w:val="28"/>
          <w:shd w:val="clear" w:color="auto" w:fill="FFFFFF"/>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C5157E" w:rsidRPr="00864B6D" w:rsidRDefault="00C5157E" w:rsidP="00C5157E">
      <w:pPr>
        <w:jc w:val="both"/>
        <w:rPr>
          <w:rFonts w:ascii="Times New Roman" w:hAnsi="Times New Roman"/>
          <w:sz w:val="28"/>
          <w:szCs w:val="28"/>
        </w:rPr>
      </w:pP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57. О мерах, принятых для выполнения предписания, субъект проверки должен сообщить в администрацию Пролетарского сельсовета  в установленный данным предписанием срок.</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58. При непредставлении субъектом проверки в установленные сроки информации об устранении нарушений должностное лицо администрации Пролетарского сельсовета рассматривает и устанавливает:</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наличие основания для привлечения виновных лиц к административной ответственности за неисполнение предписания.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59.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60. В течение пяти рабочих дней должностное лицо  администрации Пролетарского сельсовета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61.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администрации Пролетарского сельсовета  в отношении автомобильных дорог местного значения, находящихся в муниципальной собственности  Пролетарского сельсовета и привлечению субъектов проверки, допустивших нарушения к ответственности.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62.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C5157E" w:rsidRPr="00864B6D" w:rsidRDefault="00C5157E" w:rsidP="00C5157E">
      <w:pPr>
        <w:pStyle w:val="pj"/>
        <w:shd w:val="clear" w:color="auto" w:fill="FFFFFF"/>
        <w:spacing w:before="0" w:beforeAutospacing="0" w:after="0" w:afterAutospacing="0"/>
        <w:jc w:val="both"/>
        <w:textAlignment w:val="baseline"/>
        <w:rPr>
          <w:color w:val="222222"/>
          <w:sz w:val="28"/>
          <w:szCs w:val="28"/>
        </w:rPr>
      </w:pPr>
      <w:r w:rsidRPr="00864B6D">
        <w:rPr>
          <w:color w:val="222222"/>
          <w:sz w:val="28"/>
          <w:szCs w:val="28"/>
        </w:rPr>
        <w:t>Организация и проведение мероприятий, направленных на профилактику нарушений обязательных требований</w:t>
      </w:r>
    </w:p>
    <w:p w:rsidR="00C5157E" w:rsidRPr="00864B6D" w:rsidRDefault="00C5157E" w:rsidP="00C5157E">
      <w:pPr>
        <w:pStyle w:val="pj"/>
        <w:shd w:val="clear" w:color="auto" w:fill="FFFFFF"/>
        <w:spacing w:before="0" w:beforeAutospacing="0" w:after="0" w:afterAutospacing="0"/>
        <w:jc w:val="both"/>
        <w:textAlignment w:val="baseline"/>
        <w:rPr>
          <w:color w:val="222222"/>
          <w:sz w:val="28"/>
          <w:szCs w:val="28"/>
        </w:rPr>
      </w:pPr>
      <w:r w:rsidRPr="00864B6D">
        <w:rPr>
          <w:color w:val="222222"/>
          <w:sz w:val="28"/>
          <w:szCs w:val="28"/>
        </w:rPr>
        <w:t xml:space="preserve">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государственного контроля (надзора), органы муниципального контроля осуществляют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C5157E" w:rsidRPr="00864B6D" w:rsidRDefault="00C5157E" w:rsidP="00C5157E">
      <w:pPr>
        <w:pStyle w:val="pj"/>
        <w:shd w:val="clear" w:color="auto" w:fill="FFFFFF"/>
        <w:spacing w:before="0" w:beforeAutospacing="0" w:after="0" w:afterAutospacing="0"/>
        <w:jc w:val="both"/>
        <w:textAlignment w:val="baseline"/>
        <w:rPr>
          <w:color w:val="222222"/>
          <w:sz w:val="28"/>
          <w:szCs w:val="28"/>
        </w:rPr>
      </w:pPr>
      <w:r w:rsidRPr="00864B6D">
        <w:rPr>
          <w:color w:val="222222"/>
          <w:sz w:val="28"/>
          <w:szCs w:val="28"/>
        </w:rPr>
        <w:t xml:space="preserve"> В целях профилактики нарушений обязательных требований органы государственного контроля (надзора), органы муниципального контроля:</w:t>
      </w:r>
    </w:p>
    <w:p w:rsidR="00C5157E" w:rsidRPr="00864B6D" w:rsidRDefault="00C5157E" w:rsidP="00C5157E">
      <w:pPr>
        <w:pStyle w:val="pj"/>
        <w:shd w:val="clear" w:color="auto" w:fill="FFFFFF"/>
        <w:spacing w:before="0" w:beforeAutospacing="0" w:after="0" w:afterAutospacing="0"/>
        <w:jc w:val="both"/>
        <w:textAlignment w:val="baseline"/>
        <w:rPr>
          <w:color w:val="222222"/>
          <w:sz w:val="28"/>
          <w:szCs w:val="28"/>
        </w:rPr>
      </w:pPr>
      <w:r w:rsidRPr="00864B6D">
        <w:rPr>
          <w:color w:val="222222"/>
          <w:sz w:val="28"/>
          <w:szCs w:val="28"/>
        </w:rPr>
        <w:t>1) обеспечивают размещение на официальных сайтах в сети "Интернет" для каждого вида государственного контроля (надзора),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C5157E" w:rsidRPr="00864B6D" w:rsidRDefault="00C5157E" w:rsidP="00C5157E">
      <w:pPr>
        <w:pStyle w:val="pj"/>
        <w:shd w:val="clear" w:color="auto" w:fill="FFFFFF"/>
        <w:spacing w:before="0" w:beforeAutospacing="0" w:after="0" w:afterAutospacing="0"/>
        <w:jc w:val="both"/>
        <w:textAlignment w:val="baseline"/>
        <w:rPr>
          <w:color w:val="222222"/>
          <w:sz w:val="28"/>
          <w:szCs w:val="28"/>
        </w:rPr>
      </w:pPr>
      <w:r w:rsidRPr="00864B6D">
        <w:rPr>
          <w:color w:val="222222"/>
          <w:sz w:val="28"/>
          <w:szCs w:val="28"/>
        </w:rPr>
        <w:t>2) осуществляют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C5157E" w:rsidRPr="00864B6D" w:rsidRDefault="00C5157E" w:rsidP="00C5157E">
      <w:pPr>
        <w:pStyle w:val="pj"/>
        <w:shd w:val="clear" w:color="auto" w:fill="FFFFFF"/>
        <w:spacing w:before="0" w:beforeAutospacing="0" w:after="0" w:afterAutospacing="0"/>
        <w:jc w:val="both"/>
        <w:textAlignment w:val="baseline"/>
        <w:rPr>
          <w:color w:val="222222"/>
          <w:sz w:val="28"/>
          <w:szCs w:val="28"/>
        </w:rPr>
      </w:pPr>
      <w:r w:rsidRPr="00864B6D">
        <w:rPr>
          <w:color w:val="222222"/>
          <w:sz w:val="28"/>
          <w:szCs w:val="28"/>
        </w:rP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C5157E" w:rsidRPr="00864B6D" w:rsidRDefault="00C5157E" w:rsidP="00C5157E">
      <w:pPr>
        <w:pStyle w:val="pj"/>
        <w:shd w:val="clear" w:color="auto" w:fill="FFFFFF"/>
        <w:spacing w:before="0" w:beforeAutospacing="0" w:after="0" w:afterAutospacing="0"/>
        <w:jc w:val="both"/>
        <w:textAlignment w:val="baseline"/>
        <w:rPr>
          <w:color w:val="222222"/>
          <w:sz w:val="28"/>
          <w:szCs w:val="28"/>
        </w:rPr>
      </w:pPr>
      <w:r w:rsidRPr="00864B6D">
        <w:rPr>
          <w:color w:val="222222"/>
          <w:sz w:val="28"/>
          <w:szCs w:val="28"/>
        </w:rPr>
        <w:t>4) выдают предостережения о недопустимости нарушения обязательных требований в соответствии с частями 5 - 7 настоящей статьи, если иной порядок не установлен федеральным законом.</w:t>
      </w:r>
    </w:p>
    <w:p w:rsidR="00C5157E" w:rsidRPr="00864B6D" w:rsidRDefault="00C5157E" w:rsidP="00C5157E">
      <w:pPr>
        <w:jc w:val="both"/>
        <w:rPr>
          <w:rFonts w:ascii="Times New Roman" w:hAnsi="Times New Roman"/>
          <w:sz w:val="28"/>
          <w:szCs w:val="28"/>
        </w:rPr>
      </w:pPr>
    </w:p>
    <w:p w:rsidR="00C5157E" w:rsidRPr="00864B6D" w:rsidRDefault="00C5157E" w:rsidP="00C5157E">
      <w:pPr>
        <w:jc w:val="both"/>
        <w:rPr>
          <w:rFonts w:ascii="Times New Roman" w:hAnsi="Times New Roman"/>
          <w:b/>
          <w:sz w:val="28"/>
          <w:szCs w:val="28"/>
        </w:rPr>
      </w:pPr>
      <w:r w:rsidRPr="00864B6D">
        <w:rPr>
          <w:rFonts w:ascii="Times New Roman" w:hAnsi="Times New Roman"/>
          <w:b/>
          <w:sz w:val="28"/>
          <w:szCs w:val="28"/>
        </w:rPr>
        <w:t>4. Порядок и формы контроля за осуществлением муниципального контроля</w:t>
      </w:r>
    </w:p>
    <w:p w:rsidR="00C5157E" w:rsidRPr="00864B6D" w:rsidRDefault="00C5157E" w:rsidP="00C5157E">
      <w:pPr>
        <w:spacing w:after="0" w:line="240" w:lineRule="auto"/>
        <w:jc w:val="both"/>
        <w:rPr>
          <w:rFonts w:ascii="Times New Roman" w:hAnsi="Times New Roman"/>
          <w:sz w:val="28"/>
          <w:szCs w:val="28"/>
        </w:rPr>
      </w:pPr>
      <w:r w:rsidRPr="00864B6D">
        <w:rPr>
          <w:rFonts w:ascii="Times New Roman" w:hAnsi="Times New Roman"/>
          <w:sz w:val="28"/>
          <w:szCs w:val="28"/>
        </w:rPr>
        <w:t>Порядок осуществления текущего контроля за соблюдением и исполнением должностными лицами (указать наименование структурного подразделения, непосредственно осуществляющего муниципальный контроль) положений Административного регламента и иных нормативных правовых актов, устанавливающих требования к исполнению</w:t>
      </w:r>
    </w:p>
    <w:p w:rsidR="00C5157E" w:rsidRPr="00864B6D" w:rsidRDefault="00C5157E" w:rsidP="00C5157E">
      <w:pPr>
        <w:spacing w:after="0" w:line="240" w:lineRule="auto"/>
        <w:jc w:val="both"/>
        <w:rPr>
          <w:rFonts w:ascii="Times New Roman" w:hAnsi="Times New Roman"/>
          <w:sz w:val="28"/>
          <w:szCs w:val="28"/>
        </w:rPr>
      </w:pPr>
      <w:r w:rsidRPr="00864B6D">
        <w:rPr>
          <w:rFonts w:ascii="Times New Roman" w:hAnsi="Times New Roman"/>
          <w:sz w:val="28"/>
          <w:szCs w:val="28"/>
        </w:rPr>
        <w:t>муниципальной функции, а также за принятием ими решений</w:t>
      </w:r>
    </w:p>
    <w:p w:rsidR="00C5157E" w:rsidRPr="00864B6D" w:rsidRDefault="00C5157E" w:rsidP="00C5157E">
      <w:pPr>
        <w:jc w:val="both"/>
        <w:rPr>
          <w:rFonts w:ascii="Times New Roman" w:hAnsi="Times New Roman"/>
          <w:sz w:val="28"/>
          <w:szCs w:val="28"/>
        </w:rPr>
      </w:pP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63.  Текущий контроль за соблюдением и исполнением должностными лицами администрации Пролетарского сельсовета  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главой Пролетарского сельсовета , в том числе путем проведения анализа соблюдения и исполнения специалистами  администрации Пролетарского сельсовета  законодательства Российской Федерации, Новосибирской области, муниципальных правовых актов и положений Административного регламента.</w:t>
      </w:r>
    </w:p>
    <w:p w:rsidR="00C5157E" w:rsidRPr="00864B6D" w:rsidRDefault="00C5157E" w:rsidP="00C5157E">
      <w:pPr>
        <w:jc w:val="both"/>
        <w:rPr>
          <w:rFonts w:ascii="Times New Roman" w:hAnsi="Times New Roman"/>
          <w:b/>
          <w:sz w:val="28"/>
          <w:szCs w:val="28"/>
        </w:rPr>
      </w:pPr>
      <w:r w:rsidRPr="00864B6D">
        <w:rPr>
          <w:rFonts w:ascii="Times New Roman" w:hAnsi="Times New Roman"/>
          <w:b/>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64.Контроль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Пролетарского сельсовета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65. Для проведения проверки распоряжением администрации Пролетарского сельсовета создается комиссия.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66.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67. Результаты проверки оформляются в виде акта проверки, в котором указываются выявленные недостатки и предложения по их устранению.</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Акт проверки подписывается всеми членами комиссии.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Ответственность должностных лиц  администрации Пролетарского сельсовета  за решения  и действия (бездействие), принимаемые (осуществляемые) ими в ходе исполнения муниципальной функции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68.За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 69. Персональная ответственность должностных лиц  администрации Пролетарского сельсовета закрепляется в их должностных регламентах в соответствии с требованиями законодательства Российской Федерации.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70.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C5157E" w:rsidRPr="00864B6D" w:rsidRDefault="00C5157E" w:rsidP="00C5157E">
      <w:pPr>
        <w:jc w:val="both"/>
        <w:rPr>
          <w:rFonts w:ascii="Times New Roman" w:hAnsi="Times New Roman"/>
          <w:b/>
          <w:sz w:val="28"/>
          <w:szCs w:val="28"/>
        </w:rPr>
      </w:pPr>
      <w:r w:rsidRPr="00864B6D">
        <w:rPr>
          <w:rFonts w:ascii="Times New Roman" w:hAnsi="Times New Roman"/>
          <w:sz w:val="28"/>
          <w:szCs w:val="28"/>
        </w:rPr>
        <w:t xml:space="preserve"> </w:t>
      </w:r>
      <w:r w:rsidRPr="00864B6D">
        <w:rPr>
          <w:rFonts w:ascii="Times New Roman" w:hAnsi="Times New Roman"/>
          <w:b/>
          <w:sz w:val="28"/>
          <w:szCs w:val="28"/>
        </w:rPr>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 71. 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72. Граждане, их объединения и организации вправе обратиться в администрацию Пролетарского сельсовета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администрации Пролетарского сельсовета   положений Административного регламента, иных нормативных правовых актов, устанавливающих требования к исполнению муниципальной функции. </w:t>
      </w:r>
    </w:p>
    <w:p w:rsidR="00C5157E" w:rsidRPr="00864B6D" w:rsidRDefault="00C5157E" w:rsidP="00C5157E">
      <w:pPr>
        <w:spacing w:after="0" w:line="240" w:lineRule="auto"/>
        <w:jc w:val="both"/>
        <w:rPr>
          <w:rFonts w:ascii="Times New Roman" w:hAnsi="Times New Roman"/>
          <w:b/>
          <w:sz w:val="28"/>
          <w:szCs w:val="28"/>
        </w:rPr>
      </w:pPr>
      <w:r w:rsidRPr="00864B6D">
        <w:rPr>
          <w:rFonts w:ascii="Times New Roman" w:hAnsi="Times New Roman"/>
          <w:b/>
          <w:sz w:val="28"/>
          <w:szCs w:val="28"/>
        </w:rPr>
        <w:t>5. Досудебный (внесудебный) порядок обжалования решений</w:t>
      </w:r>
    </w:p>
    <w:p w:rsidR="00C5157E" w:rsidRPr="00864B6D" w:rsidRDefault="00C5157E" w:rsidP="00C5157E">
      <w:pPr>
        <w:spacing w:after="0" w:line="240" w:lineRule="auto"/>
        <w:jc w:val="both"/>
        <w:rPr>
          <w:rFonts w:ascii="Times New Roman" w:hAnsi="Times New Roman"/>
          <w:b/>
          <w:sz w:val="28"/>
          <w:szCs w:val="28"/>
        </w:rPr>
      </w:pPr>
      <w:r w:rsidRPr="00864B6D">
        <w:rPr>
          <w:rFonts w:ascii="Times New Roman" w:hAnsi="Times New Roman"/>
          <w:b/>
          <w:sz w:val="28"/>
          <w:szCs w:val="28"/>
        </w:rPr>
        <w:t>и действий (бездействия) администрации Пролетарского сельсовета  при исполнении муниципальной функции,</w:t>
      </w:r>
    </w:p>
    <w:p w:rsidR="00C5157E" w:rsidRPr="00864B6D" w:rsidRDefault="00C5157E" w:rsidP="00C5157E">
      <w:pPr>
        <w:spacing w:after="0" w:line="240" w:lineRule="auto"/>
        <w:jc w:val="both"/>
        <w:rPr>
          <w:rFonts w:ascii="Times New Roman" w:hAnsi="Times New Roman"/>
          <w:b/>
          <w:sz w:val="28"/>
          <w:szCs w:val="28"/>
        </w:rPr>
      </w:pPr>
      <w:r w:rsidRPr="00864B6D">
        <w:rPr>
          <w:rFonts w:ascii="Times New Roman" w:hAnsi="Times New Roman"/>
          <w:b/>
          <w:sz w:val="28"/>
          <w:szCs w:val="28"/>
        </w:rPr>
        <w:t>а также должностных лиц</w:t>
      </w:r>
    </w:p>
    <w:p w:rsidR="00C5157E" w:rsidRPr="00864B6D" w:rsidRDefault="00C5157E" w:rsidP="00C5157E">
      <w:pPr>
        <w:spacing w:after="0"/>
        <w:jc w:val="both"/>
        <w:rPr>
          <w:rFonts w:ascii="Times New Roman" w:hAnsi="Times New Roman"/>
          <w:sz w:val="28"/>
          <w:szCs w:val="28"/>
        </w:rPr>
      </w:pPr>
      <w:r w:rsidRPr="00864B6D">
        <w:rPr>
          <w:rFonts w:ascii="Times New Roman" w:hAnsi="Times New Roman"/>
          <w:sz w:val="28"/>
          <w:szCs w:val="28"/>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73. Заявители вправе обжаловать решения, действия (бездействие) администрации  Пролетарского сельсовета, должностных лиц администрации в досудебном (внесудебном) порядке.</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Обжалование действий (бездействия) администрации Пролетарского сельсовета,  должностных лиц  администрации Пролетарского сельсовета,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74. 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Дополнительно в жалобе могут быть указаны: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суть обжалуемого действия (бездействия);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иные сведения, которые заинтересованное лицо считает необходимым сообщить.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C5157E" w:rsidRPr="00864B6D" w:rsidRDefault="00C5157E" w:rsidP="00C5157E">
      <w:pPr>
        <w:jc w:val="both"/>
        <w:rPr>
          <w:rFonts w:ascii="Times New Roman" w:hAnsi="Times New Roman"/>
          <w:b/>
          <w:sz w:val="28"/>
          <w:szCs w:val="28"/>
        </w:rPr>
      </w:pPr>
      <w:r w:rsidRPr="00864B6D">
        <w:rPr>
          <w:rFonts w:ascii="Times New Roman" w:hAnsi="Times New Roman"/>
          <w:b/>
          <w:sz w:val="28"/>
          <w:szCs w:val="28"/>
        </w:rPr>
        <w:t>Предмет досудебного (внесудебного) обжалования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75. Предметом досудебного (внесудебного) обжалования являются действия (бездействие) должностных лиц  администрации Пролетарского сельсовета, а также принимаемые ими решения при исполнении муниципальной функции, в том числе связанные с: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необоснованным отказом в исполнении муниципальной функции;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нарушением установленного порядка исполнения муниципальной функции;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нарушением иных прав заинтересованного лица при осуществлении муниципальной функции. </w:t>
      </w:r>
    </w:p>
    <w:p w:rsidR="00C5157E" w:rsidRPr="00864B6D" w:rsidRDefault="00C5157E" w:rsidP="00C5157E">
      <w:pPr>
        <w:jc w:val="both"/>
        <w:rPr>
          <w:rFonts w:ascii="Times New Roman" w:hAnsi="Times New Roman"/>
          <w:b/>
          <w:sz w:val="28"/>
          <w:szCs w:val="28"/>
        </w:rPr>
      </w:pPr>
      <w:r w:rsidRPr="00864B6D">
        <w:rPr>
          <w:rFonts w:ascii="Times New Roman" w:hAnsi="Times New Roman"/>
          <w:b/>
          <w:sz w:val="28"/>
          <w:szCs w:val="28"/>
        </w:rPr>
        <w:t>Перечень оснований для приостановления рассмотрения жалобы и случаев, в которых ответ на жалобу не дается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76.  Оснований для приостановления рассмотрения жалобы не предусмотрено.</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77. Ответ на жалобу не дается в случаях: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если в письменном обращении не указаны фамилия гражданина, направившего обращение, или почтовый адрес, по которому должен быть направлен ответ на обращение; </w:t>
      </w:r>
    </w:p>
    <w:p w:rsidR="00C5157E" w:rsidRPr="00864B6D" w:rsidRDefault="00C5157E" w:rsidP="00C5157E">
      <w:pPr>
        <w:ind w:firstLine="284"/>
        <w:jc w:val="both"/>
        <w:rPr>
          <w:rFonts w:ascii="Times New Roman" w:hAnsi="Times New Roman"/>
          <w:color w:val="000000"/>
          <w:sz w:val="28"/>
          <w:szCs w:val="28"/>
        </w:rPr>
      </w:pPr>
      <w:r w:rsidRPr="00864B6D">
        <w:rPr>
          <w:rFonts w:ascii="Times New Roman" w:hAnsi="Times New Roman"/>
          <w:color w:val="000000"/>
          <w:sz w:val="28"/>
          <w:szCs w:val="28"/>
        </w:rPr>
        <w:t>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если текст письменного обращения не поддается прочтению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или почтовый адрес поддаются прочтению;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Пролетарского сельсовета,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администрацию Пролетарского сельсовета или одному и тому же должностному лицу. О данном решении уведомляется заинтересованное лицо, направившее обращение.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78. Уполномоченный на рассмотрение жалобы орган отказывает в удовлетворении жалобы в следующих случаях:</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наличие вступившего в законную силу решения суда, арбитражного суда по жалобе о том же предмете и по тем же основаниям;</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наличие решения по жалобе, принятого ранее в отношении того же заявителя и по тому же предмету жалобы.</w:t>
      </w:r>
    </w:p>
    <w:p w:rsidR="00C5157E" w:rsidRPr="00864B6D" w:rsidRDefault="00C5157E" w:rsidP="00C5157E">
      <w:pPr>
        <w:jc w:val="both"/>
        <w:rPr>
          <w:rFonts w:ascii="Times New Roman" w:hAnsi="Times New Roman"/>
          <w:b/>
          <w:sz w:val="28"/>
          <w:szCs w:val="28"/>
        </w:rPr>
      </w:pPr>
      <w:r w:rsidRPr="00864B6D">
        <w:rPr>
          <w:rFonts w:ascii="Times New Roman" w:hAnsi="Times New Roman"/>
          <w:b/>
          <w:sz w:val="28"/>
          <w:szCs w:val="28"/>
        </w:rPr>
        <w:t>Основания для начала процедуры досудебного (внесудебного) обжалования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79. Основанием для начала процедуры досудебного (внесудебного) обжалования является поступление заявителя об обжаловании решений, действий (бездействия) администрации, должностных лиц администрации в орган местного самоуправления или должностному лицу.</w:t>
      </w:r>
    </w:p>
    <w:p w:rsidR="00C5157E" w:rsidRPr="00864B6D" w:rsidRDefault="00C5157E" w:rsidP="00C5157E">
      <w:pPr>
        <w:jc w:val="both"/>
        <w:rPr>
          <w:rFonts w:ascii="Times New Roman" w:hAnsi="Times New Roman"/>
          <w:b/>
          <w:sz w:val="28"/>
          <w:szCs w:val="28"/>
        </w:rPr>
      </w:pPr>
      <w:r w:rsidRPr="00864B6D">
        <w:rPr>
          <w:rFonts w:ascii="Times New Roman" w:hAnsi="Times New Roman"/>
          <w:b/>
          <w:sz w:val="28"/>
          <w:szCs w:val="28"/>
        </w:rPr>
        <w:t>Права заинтересованных лиц на получение информации и документов, необходимых для обоснования и рассмотрения жалобы</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80. При подаче жалобы заинтересованное лицо вправе получить следующую информацию: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местонахождение  администрации Пролетарского сельсовета;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перечень номеров телефонов для получения сведений о прохождении процедур по рассмотрению жалобы;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81. При подаче жалобы заинтересованное лицо вправе получить в администрации Пролетарского сельсовета копии документов, подтверждающих обжалуемое действие (бездействие), решение должностного лица. </w:t>
      </w:r>
    </w:p>
    <w:p w:rsidR="00C5157E" w:rsidRPr="00864B6D" w:rsidRDefault="00C5157E" w:rsidP="00C5157E">
      <w:pPr>
        <w:jc w:val="both"/>
        <w:rPr>
          <w:rFonts w:ascii="Times New Roman" w:hAnsi="Times New Roman"/>
          <w:b/>
          <w:sz w:val="28"/>
          <w:szCs w:val="28"/>
        </w:rPr>
      </w:pPr>
      <w:r w:rsidRPr="00864B6D">
        <w:rPr>
          <w:rFonts w:ascii="Times New Roman" w:hAnsi="Times New Roman"/>
          <w:b/>
          <w:sz w:val="28"/>
          <w:szCs w:val="28"/>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82.Жалоба на действия (бездействие) администрации Пролетарского сельсовета , должностных лиц  администрации Пролетарского сельсовета , а также на принимаемые ими решения при исполнении муниципальной функции может быть направлена: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Главе Пролетарского сельсовета  - при обжаловании действий (бездействия) должностных лиц, а также принимаемых ими решений при исполнении муниципальной функции.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 83.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C5157E" w:rsidRPr="00864B6D" w:rsidRDefault="00C5157E" w:rsidP="00C5157E">
      <w:pPr>
        <w:jc w:val="center"/>
        <w:rPr>
          <w:rFonts w:ascii="Times New Roman" w:hAnsi="Times New Roman"/>
          <w:b/>
          <w:sz w:val="28"/>
          <w:szCs w:val="28"/>
        </w:rPr>
      </w:pPr>
      <w:r w:rsidRPr="00864B6D">
        <w:rPr>
          <w:rFonts w:ascii="Times New Roman" w:hAnsi="Times New Roman"/>
          <w:b/>
          <w:sz w:val="28"/>
          <w:szCs w:val="28"/>
        </w:rPr>
        <w:t>Срок рассмотрения жалобы</w:t>
      </w:r>
    </w:p>
    <w:p w:rsidR="00C5157E" w:rsidRPr="00864B6D" w:rsidRDefault="00C5157E" w:rsidP="00C5157E">
      <w:pPr>
        <w:widowControl w:val="0"/>
        <w:spacing w:after="0" w:line="240" w:lineRule="auto"/>
        <w:jc w:val="both"/>
        <w:rPr>
          <w:rFonts w:ascii="Times New Roman" w:hAnsi="Times New Roman"/>
          <w:sz w:val="28"/>
          <w:szCs w:val="28"/>
        </w:rPr>
      </w:pPr>
      <w:r w:rsidRPr="00864B6D">
        <w:rPr>
          <w:rFonts w:ascii="Times New Roman" w:hAnsi="Times New Roman"/>
          <w:sz w:val="28"/>
          <w:szCs w:val="28"/>
        </w:rPr>
        <w:t xml:space="preserve"> 84.  Срок рассмотрения жалобы не может превышать 30 дней со дня ее регистрации. </w:t>
      </w:r>
    </w:p>
    <w:p w:rsidR="00C5157E" w:rsidRPr="00864B6D" w:rsidRDefault="00C5157E" w:rsidP="00C5157E">
      <w:pPr>
        <w:spacing w:line="240" w:lineRule="auto"/>
        <w:ind w:firstLine="720"/>
        <w:jc w:val="both"/>
        <w:rPr>
          <w:rFonts w:ascii="Times New Roman" w:hAnsi="Times New Roman"/>
          <w:sz w:val="28"/>
          <w:szCs w:val="28"/>
        </w:rPr>
      </w:pPr>
      <w:r w:rsidRPr="00864B6D">
        <w:rPr>
          <w:rFonts w:ascii="Times New Roman" w:hAnsi="Times New Roman"/>
          <w:sz w:val="28"/>
          <w:szCs w:val="28"/>
        </w:rPr>
        <w:t xml:space="preserve">В исключительных случаях, а также в случае направления запроса, предусмотренного частью 2 статьи 10 Федерального закона «О порядке рассмотрения обращения граждан Российской Федерации», руководитель органа местного самоуправления, должностное лицо либо уполномоченное на то лицо вправе продлить срок рассмотрения жалобы не более чем на 30 дней, уведомив о продлении срока его рассмотрения заинтересованное лицо, направившее жалобу. </w:t>
      </w:r>
    </w:p>
    <w:p w:rsidR="00C5157E" w:rsidRPr="00864B6D" w:rsidRDefault="00C5157E" w:rsidP="00C5157E">
      <w:pPr>
        <w:jc w:val="center"/>
        <w:rPr>
          <w:rFonts w:ascii="Times New Roman" w:hAnsi="Times New Roman"/>
          <w:b/>
          <w:sz w:val="28"/>
          <w:szCs w:val="28"/>
        </w:rPr>
      </w:pPr>
      <w:r w:rsidRPr="00864B6D">
        <w:rPr>
          <w:rFonts w:ascii="Times New Roman" w:hAnsi="Times New Roman"/>
          <w:b/>
          <w:sz w:val="28"/>
          <w:szCs w:val="28"/>
        </w:rPr>
        <w:t>Результат досудебного (внесудебного) обжалования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 85.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86. В ответе по результатам рассмотрения жалобы указываются: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фамилия, имя, отчество (при наличии) или наименование заявителя;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основания для принятия решения по жалобе;</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принятое по жалобе решение;</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в случае если жалоба признана обоснованной – сроки устранения выявленных нарушений;</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сведения о порядке обжалования принятого по жалобе решения.</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87.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80. Информация о результатах рассмотрения жалобы на решения или действие (бездействие) должных лиц  администрации Пролетарского сельсовета  подлежит обязательному размещению на официальном сайте  администрации Пролетарского сельсовета  в сети Интернет в течение пяти рабочих дней после принятия решения. </w:t>
      </w:r>
    </w:p>
    <w:p w:rsidR="00C5157E" w:rsidRPr="00864B6D" w:rsidRDefault="00C5157E" w:rsidP="00C5157E">
      <w:pPr>
        <w:jc w:val="both"/>
        <w:rPr>
          <w:rFonts w:ascii="Times New Roman" w:hAnsi="Times New Roman"/>
          <w:sz w:val="28"/>
          <w:szCs w:val="28"/>
        </w:rPr>
      </w:pPr>
      <w:r w:rsidRPr="00864B6D">
        <w:rPr>
          <w:rFonts w:ascii="Times New Roman" w:hAnsi="Times New Roman"/>
          <w:sz w:val="28"/>
          <w:szCs w:val="28"/>
        </w:rPr>
        <w:t xml:space="preserve"> </w:t>
      </w:r>
    </w:p>
    <w:p w:rsidR="00C5157E" w:rsidRPr="00864B6D" w:rsidRDefault="00C5157E" w:rsidP="00C5157E">
      <w:pPr>
        <w:jc w:val="both"/>
        <w:rPr>
          <w:rFonts w:ascii="Times New Roman" w:hAnsi="Times New Roman"/>
          <w:sz w:val="28"/>
          <w:szCs w:val="28"/>
        </w:rPr>
      </w:pPr>
    </w:p>
    <w:p w:rsidR="00C5157E" w:rsidRPr="00864B6D" w:rsidRDefault="00C5157E" w:rsidP="00C5157E">
      <w:pPr>
        <w:jc w:val="both"/>
        <w:rPr>
          <w:rFonts w:ascii="Times New Roman" w:hAnsi="Times New Roman"/>
          <w:sz w:val="28"/>
          <w:szCs w:val="28"/>
        </w:rPr>
        <w:sectPr w:rsidR="00C5157E" w:rsidRPr="00864B6D" w:rsidSect="00DB4191">
          <w:headerReference w:type="default" r:id="rId26"/>
          <w:headerReference w:type="first" r:id="rId27"/>
          <w:pgSz w:w="11906" w:h="16838"/>
          <w:pgMar w:top="1134" w:right="849" w:bottom="851" w:left="1701" w:header="709" w:footer="709" w:gutter="0"/>
          <w:cols w:space="708"/>
          <w:docGrid w:linePitch="360"/>
        </w:sectPr>
      </w:pPr>
    </w:p>
    <w:p w:rsidR="00C5157E" w:rsidRPr="00B4304D" w:rsidRDefault="00C5157E" w:rsidP="00C5157E">
      <w:pPr>
        <w:spacing w:after="0" w:line="240" w:lineRule="auto"/>
        <w:jc w:val="right"/>
        <w:rPr>
          <w:rFonts w:ascii="Times New Roman" w:hAnsi="Times New Roman"/>
          <w:sz w:val="24"/>
          <w:szCs w:val="24"/>
        </w:rPr>
      </w:pPr>
      <w:r w:rsidRPr="00B4304D">
        <w:rPr>
          <w:rFonts w:ascii="Times New Roman" w:hAnsi="Times New Roman"/>
          <w:sz w:val="24"/>
          <w:szCs w:val="24"/>
        </w:rPr>
        <w:t>Приложение 1</w:t>
      </w:r>
    </w:p>
    <w:p w:rsidR="00C5157E" w:rsidRPr="00B4304D" w:rsidRDefault="00C5157E" w:rsidP="00C5157E">
      <w:pPr>
        <w:spacing w:after="0" w:line="240" w:lineRule="auto"/>
        <w:jc w:val="right"/>
        <w:rPr>
          <w:rFonts w:ascii="Times New Roman" w:hAnsi="Times New Roman"/>
          <w:sz w:val="24"/>
          <w:szCs w:val="24"/>
        </w:rPr>
      </w:pPr>
      <w:r w:rsidRPr="00B4304D">
        <w:rPr>
          <w:rFonts w:ascii="Times New Roman" w:hAnsi="Times New Roman"/>
          <w:sz w:val="24"/>
          <w:szCs w:val="24"/>
        </w:rPr>
        <w:t xml:space="preserve">к административному регламенту осуществления </w:t>
      </w:r>
    </w:p>
    <w:p w:rsidR="00C5157E" w:rsidRPr="00B4304D" w:rsidRDefault="00C5157E" w:rsidP="00C5157E">
      <w:pPr>
        <w:spacing w:after="0" w:line="240" w:lineRule="auto"/>
        <w:jc w:val="right"/>
        <w:rPr>
          <w:rFonts w:ascii="Times New Roman" w:hAnsi="Times New Roman"/>
          <w:sz w:val="24"/>
          <w:szCs w:val="24"/>
        </w:rPr>
      </w:pPr>
      <w:r w:rsidRPr="00B4304D">
        <w:rPr>
          <w:rFonts w:ascii="Times New Roman" w:hAnsi="Times New Roman"/>
          <w:sz w:val="24"/>
          <w:szCs w:val="24"/>
        </w:rPr>
        <w:t xml:space="preserve">муниципального контроля за сохранностью </w:t>
      </w:r>
    </w:p>
    <w:p w:rsidR="00C5157E" w:rsidRPr="00B4304D" w:rsidRDefault="00C5157E" w:rsidP="00C5157E">
      <w:pPr>
        <w:spacing w:after="0" w:line="240" w:lineRule="auto"/>
        <w:jc w:val="right"/>
        <w:rPr>
          <w:rFonts w:ascii="Times New Roman" w:hAnsi="Times New Roman"/>
          <w:sz w:val="24"/>
          <w:szCs w:val="24"/>
        </w:rPr>
      </w:pPr>
      <w:r w:rsidRPr="00B4304D">
        <w:rPr>
          <w:rFonts w:ascii="Times New Roman" w:hAnsi="Times New Roman"/>
          <w:sz w:val="24"/>
          <w:szCs w:val="24"/>
        </w:rPr>
        <w:t>автомобильных дорог местного значения</w:t>
      </w:r>
    </w:p>
    <w:p w:rsidR="00C5157E" w:rsidRPr="00B4304D" w:rsidRDefault="00C5157E" w:rsidP="00C5157E">
      <w:pPr>
        <w:spacing w:after="0" w:line="240" w:lineRule="auto"/>
        <w:jc w:val="right"/>
        <w:rPr>
          <w:rFonts w:ascii="Times New Roman" w:hAnsi="Times New Roman"/>
          <w:sz w:val="24"/>
          <w:szCs w:val="24"/>
        </w:rPr>
      </w:pPr>
      <w:r w:rsidRPr="00B4304D">
        <w:rPr>
          <w:rFonts w:ascii="Times New Roman" w:hAnsi="Times New Roman"/>
          <w:sz w:val="24"/>
          <w:szCs w:val="24"/>
        </w:rPr>
        <w:t xml:space="preserve"> на территории  муниципального образования</w:t>
      </w:r>
    </w:p>
    <w:p w:rsidR="00C5157E" w:rsidRPr="00B4304D" w:rsidRDefault="00C5157E" w:rsidP="00C5157E">
      <w:pPr>
        <w:spacing w:after="0" w:line="240" w:lineRule="auto"/>
        <w:jc w:val="right"/>
        <w:rPr>
          <w:rFonts w:ascii="Times New Roman" w:hAnsi="Times New Roman"/>
          <w:sz w:val="24"/>
          <w:szCs w:val="24"/>
        </w:rPr>
      </w:pPr>
      <w:r>
        <w:rPr>
          <w:rFonts w:ascii="Times New Roman" w:hAnsi="Times New Roman"/>
          <w:sz w:val="24"/>
          <w:szCs w:val="24"/>
        </w:rPr>
        <w:t>Пролетарского</w:t>
      </w:r>
      <w:r w:rsidRPr="00B4304D">
        <w:rPr>
          <w:rFonts w:ascii="Times New Roman" w:hAnsi="Times New Roman"/>
          <w:sz w:val="24"/>
          <w:szCs w:val="24"/>
        </w:rPr>
        <w:t xml:space="preserve"> сельсовета Ордынского  района </w:t>
      </w:r>
    </w:p>
    <w:p w:rsidR="00C5157E" w:rsidRDefault="00C5157E" w:rsidP="00C5157E">
      <w:pPr>
        <w:spacing w:after="0" w:line="240" w:lineRule="auto"/>
        <w:jc w:val="right"/>
        <w:rPr>
          <w:rFonts w:ascii="Times New Roman" w:hAnsi="Times New Roman"/>
          <w:sz w:val="24"/>
          <w:szCs w:val="24"/>
        </w:rPr>
      </w:pPr>
      <w:r w:rsidRPr="00B4304D">
        <w:rPr>
          <w:rFonts w:ascii="Times New Roman" w:hAnsi="Times New Roman"/>
          <w:sz w:val="24"/>
          <w:szCs w:val="24"/>
        </w:rPr>
        <w:t xml:space="preserve">Новосибирской области </w:t>
      </w:r>
    </w:p>
    <w:p w:rsidR="00395A7A" w:rsidRPr="00B4304D" w:rsidRDefault="00395A7A" w:rsidP="00C5157E">
      <w:pPr>
        <w:spacing w:after="0" w:line="240" w:lineRule="auto"/>
        <w:jc w:val="right"/>
        <w:rPr>
          <w:rFonts w:ascii="Times New Roman" w:hAnsi="Times New Roman"/>
          <w:sz w:val="24"/>
          <w:szCs w:val="24"/>
        </w:rPr>
      </w:pPr>
      <w:r>
        <w:rPr>
          <w:rFonts w:ascii="Times New Roman" w:hAnsi="Times New Roman"/>
          <w:sz w:val="24"/>
          <w:szCs w:val="24"/>
        </w:rPr>
        <w:t>От 26.06.2017г. №73</w:t>
      </w:r>
    </w:p>
    <w:p w:rsidR="00C5157E" w:rsidRPr="00B4304D" w:rsidRDefault="00C5157E" w:rsidP="00C5157E">
      <w:pPr>
        <w:spacing w:after="0"/>
        <w:jc w:val="both"/>
        <w:rPr>
          <w:rFonts w:ascii="Times New Roman" w:hAnsi="Times New Roman"/>
          <w:sz w:val="24"/>
          <w:szCs w:val="24"/>
        </w:rPr>
      </w:pPr>
    </w:p>
    <w:p w:rsidR="00C5157E" w:rsidRPr="00B4304D" w:rsidRDefault="00C5157E" w:rsidP="00C5157E">
      <w:pPr>
        <w:jc w:val="both"/>
        <w:rPr>
          <w:rFonts w:ascii="Times New Roman" w:hAnsi="Times New Roman"/>
          <w:sz w:val="24"/>
          <w:szCs w:val="24"/>
        </w:rPr>
      </w:pPr>
    </w:p>
    <w:p w:rsidR="00C5157E" w:rsidRPr="00B4304D" w:rsidRDefault="00C5157E" w:rsidP="00864B6D">
      <w:pPr>
        <w:spacing w:after="0" w:line="240" w:lineRule="auto"/>
        <w:jc w:val="center"/>
        <w:rPr>
          <w:rFonts w:ascii="Times New Roman" w:hAnsi="Times New Roman"/>
          <w:b/>
          <w:sz w:val="24"/>
          <w:szCs w:val="24"/>
        </w:rPr>
      </w:pPr>
      <w:r w:rsidRPr="00B4304D">
        <w:rPr>
          <w:rFonts w:ascii="Times New Roman" w:hAnsi="Times New Roman"/>
          <w:b/>
          <w:sz w:val="24"/>
          <w:szCs w:val="24"/>
        </w:rPr>
        <w:t>ИНФОРМАЦИЯ</w:t>
      </w:r>
    </w:p>
    <w:p w:rsidR="00C5157E" w:rsidRPr="00B4304D" w:rsidRDefault="00C5157E" w:rsidP="00864B6D">
      <w:pPr>
        <w:spacing w:after="0" w:line="240" w:lineRule="auto"/>
        <w:jc w:val="center"/>
        <w:rPr>
          <w:rFonts w:ascii="Times New Roman" w:hAnsi="Times New Roman"/>
          <w:b/>
          <w:sz w:val="24"/>
          <w:szCs w:val="24"/>
        </w:rPr>
      </w:pPr>
      <w:r w:rsidRPr="00B4304D">
        <w:rPr>
          <w:rFonts w:ascii="Times New Roman" w:hAnsi="Times New Roman"/>
          <w:b/>
          <w:sz w:val="24"/>
          <w:szCs w:val="24"/>
        </w:rPr>
        <w:t>о месте нахождения, графике работы, контактных телефонах, адресах</w:t>
      </w:r>
    </w:p>
    <w:p w:rsidR="00C5157E" w:rsidRPr="00B4304D" w:rsidRDefault="00C5157E" w:rsidP="00864B6D">
      <w:pPr>
        <w:spacing w:after="0" w:line="240" w:lineRule="auto"/>
        <w:jc w:val="center"/>
        <w:rPr>
          <w:rFonts w:ascii="Times New Roman" w:hAnsi="Times New Roman"/>
          <w:b/>
          <w:sz w:val="24"/>
          <w:szCs w:val="24"/>
        </w:rPr>
      </w:pPr>
      <w:r w:rsidRPr="00B4304D">
        <w:rPr>
          <w:rFonts w:ascii="Times New Roman" w:hAnsi="Times New Roman"/>
          <w:b/>
          <w:sz w:val="24"/>
          <w:szCs w:val="24"/>
        </w:rPr>
        <w:t xml:space="preserve">электронной почты администрации </w:t>
      </w:r>
      <w:r>
        <w:rPr>
          <w:rFonts w:ascii="Times New Roman" w:hAnsi="Times New Roman"/>
          <w:b/>
          <w:sz w:val="24"/>
          <w:szCs w:val="24"/>
        </w:rPr>
        <w:t>Пролетарского</w:t>
      </w:r>
      <w:r w:rsidRPr="00B4304D">
        <w:rPr>
          <w:rFonts w:ascii="Times New Roman" w:hAnsi="Times New Roman"/>
          <w:b/>
          <w:sz w:val="24"/>
          <w:szCs w:val="24"/>
        </w:rPr>
        <w:t xml:space="preserve"> сельсовета</w:t>
      </w:r>
    </w:p>
    <w:p w:rsidR="00C5157E" w:rsidRPr="00B4304D" w:rsidRDefault="00C5157E" w:rsidP="00C5157E">
      <w:pPr>
        <w:spacing w:after="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180"/>
        <w:gridCol w:w="2196"/>
        <w:gridCol w:w="1956"/>
        <w:gridCol w:w="2691"/>
      </w:tblGrid>
      <w:tr w:rsidR="00C5157E" w:rsidRPr="00B4304D" w:rsidTr="004A6095">
        <w:tc>
          <w:tcPr>
            <w:tcW w:w="286" w:type="pct"/>
          </w:tcPr>
          <w:p w:rsidR="00C5157E" w:rsidRPr="00B4304D" w:rsidRDefault="00C5157E" w:rsidP="004A6095">
            <w:pPr>
              <w:spacing w:after="0"/>
              <w:jc w:val="both"/>
              <w:rPr>
                <w:rFonts w:ascii="Times New Roman" w:hAnsi="Times New Roman"/>
                <w:sz w:val="24"/>
                <w:szCs w:val="24"/>
              </w:rPr>
            </w:pPr>
            <w:r w:rsidRPr="00B4304D">
              <w:rPr>
                <w:rFonts w:ascii="Times New Roman" w:hAnsi="Times New Roman"/>
                <w:sz w:val="24"/>
                <w:szCs w:val="24"/>
              </w:rPr>
              <w:t>№ п.</w:t>
            </w:r>
          </w:p>
        </w:tc>
        <w:tc>
          <w:tcPr>
            <w:tcW w:w="1139" w:type="pct"/>
          </w:tcPr>
          <w:p w:rsidR="00C5157E" w:rsidRPr="00B4304D" w:rsidRDefault="00C5157E" w:rsidP="004A6095">
            <w:pPr>
              <w:spacing w:after="0"/>
              <w:jc w:val="both"/>
              <w:rPr>
                <w:rFonts w:ascii="Times New Roman" w:hAnsi="Times New Roman"/>
                <w:sz w:val="24"/>
                <w:szCs w:val="24"/>
              </w:rPr>
            </w:pPr>
            <w:r w:rsidRPr="00B4304D">
              <w:rPr>
                <w:rFonts w:ascii="Times New Roman" w:hAnsi="Times New Roman"/>
                <w:sz w:val="24"/>
                <w:szCs w:val="24"/>
              </w:rPr>
              <w:t>Наименование</w:t>
            </w:r>
          </w:p>
        </w:tc>
        <w:tc>
          <w:tcPr>
            <w:tcW w:w="1147" w:type="pct"/>
          </w:tcPr>
          <w:p w:rsidR="00C5157E" w:rsidRPr="00B4304D" w:rsidRDefault="00C5157E" w:rsidP="004A6095">
            <w:pPr>
              <w:spacing w:after="0" w:line="240" w:lineRule="auto"/>
              <w:jc w:val="both"/>
              <w:rPr>
                <w:rFonts w:ascii="Times New Roman" w:hAnsi="Times New Roman"/>
                <w:sz w:val="24"/>
                <w:szCs w:val="24"/>
              </w:rPr>
            </w:pPr>
            <w:r w:rsidRPr="00B4304D">
              <w:rPr>
                <w:rFonts w:ascii="Times New Roman" w:hAnsi="Times New Roman"/>
                <w:sz w:val="24"/>
                <w:szCs w:val="24"/>
              </w:rPr>
              <w:t>Место</w:t>
            </w:r>
          </w:p>
          <w:p w:rsidR="00C5157E" w:rsidRPr="00B4304D" w:rsidRDefault="00C5157E" w:rsidP="004A6095">
            <w:pPr>
              <w:spacing w:after="0" w:line="240" w:lineRule="auto"/>
              <w:jc w:val="both"/>
              <w:rPr>
                <w:rFonts w:ascii="Times New Roman" w:hAnsi="Times New Roman"/>
                <w:sz w:val="24"/>
                <w:szCs w:val="24"/>
              </w:rPr>
            </w:pPr>
            <w:r w:rsidRPr="00B4304D">
              <w:rPr>
                <w:rFonts w:ascii="Times New Roman" w:hAnsi="Times New Roman"/>
                <w:sz w:val="24"/>
                <w:szCs w:val="24"/>
              </w:rPr>
              <w:t>нахождения</w:t>
            </w:r>
          </w:p>
        </w:tc>
        <w:tc>
          <w:tcPr>
            <w:tcW w:w="1022" w:type="pct"/>
          </w:tcPr>
          <w:p w:rsidR="00C5157E" w:rsidRPr="00B4304D" w:rsidRDefault="00C5157E" w:rsidP="004A6095">
            <w:pPr>
              <w:spacing w:after="0"/>
              <w:jc w:val="both"/>
              <w:rPr>
                <w:rFonts w:ascii="Times New Roman" w:hAnsi="Times New Roman"/>
                <w:sz w:val="24"/>
                <w:szCs w:val="24"/>
              </w:rPr>
            </w:pPr>
            <w:r w:rsidRPr="00B4304D">
              <w:rPr>
                <w:rFonts w:ascii="Times New Roman" w:hAnsi="Times New Roman"/>
                <w:sz w:val="24"/>
                <w:szCs w:val="24"/>
              </w:rPr>
              <w:t>График</w:t>
            </w:r>
          </w:p>
          <w:p w:rsidR="00C5157E" w:rsidRPr="00B4304D" w:rsidRDefault="00C5157E" w:rsidP="004A6095">
            <w:pPr>
              <w:spacing w:after="0"/>
              <w:jc w:val="both"/>
              <w:rPr>
                <w:rFonts w:ascii="Times New Roman" w:hAnsi="Times New Roman"/>
                <w:sz w:val="24"/>
                <w:szCs w:val="24"/>
              </w:rPr>
            </w:pPr>
            <w:r w:rsidRPr="00B4304D">
              <w:rPr>
                <w:rFonts w:ascii="Times New Roman" w:hAnsi="Times New Roman"/>
                <w:sz w:val="24"/>
                <w:szCs w:val="24"/>
              </w:rPr>
              <w:t>работы</w:t>
            </w:r>
          </w:p>
        </w:tc>
        <w:tc>
          <w:tcPr>
            <w:tcW w:w="1407" w:type="pct"/>
          </w:tcPr>
          <w:p w:rsidR="00C5157E" w:rsidRPr="00B4304D" w:rsidRDefault="00C5157E" w:rsidP="004A6095">
            <w:pPr>
              <w:spacing w:after="0"/>
              <w:jc w:val="both"/>
              <w:rPr>
                <w:rFonts w:ascii="Times New Roman" w:hAnsi="Times New Roman"/>
                <w:sz w:val="24"/>
                <w:szCs w:val="24"/>
              </w:rPr>
            </w:pPr>
            <w:r w:rsidRPr="00B4304D">
              <w:rPr>
                <w:rFonts w:ascii="Times New Roman" w:hAnsi="Times New Roman"/>
                <w:sz w:val="24"/>
                <w:szCs w:val="24"/>
              </w:rPr>
              <w:t>Справочные</w:t>
            </w:r>
          </w:p>
          <w:p w:rsidR="00C5157E" w:rsidRPr="00B4304D" w:rsidRDefault="00C5157E" w:rsidP="004A6095">
            <w:pPr>
              <w:spacing w:after="0"/>
              <w:jc w:val="both"/>
              <w:rPr>
                <w:rFonts w:ascii="Times New Roman" w:hAnsi="Times New Roman"/>
                <w:sz w:val="24"/>
                <w:szCs w:val="24"/>
              </w:rPr>
            </w:pPr>
            <w:r w:rsidRPr="00B4304D">
              <w:rPr>
                <w:rFonts w:ascii="Times New Roman" w:hAnsi="Times New Roman"/>
                <w:sz w:val="24"/>
                <w:szCs w:val="24"/>
              </w:rPr>
              <w:t>телефоны,</w:t>
            </w:r>
          </w:p>
          <w:p w:rsidR="00C5157E" w:rsidRPr="00B4304D" w:rsidRDefault="00C5157E" w:rsidP="004A6095">
            <w:pPr>
              <w:spacing w:after="0"/>
              <w:jc w:val="both"/>
              <w:rPr>
                <w:rFonts w:ascii="Times New Roman" w:hAnsi="Times New Roman"/>
                <w:sz w:val="24"/>
                <w:szCs w:val="24"/>
              </w:rPr>
            </w:pPr>
            <w:r w:rsidRPr="00B4304D">
              <w:rPr>
                <w:rFonts w:ascii="Times New Roman" w:hAnsi="Times New Roman"/>
                <w:sz w:val="24"/>
                <w:szCs w:val="24"/>
              </w:rPr>
              <w:t>адрес электронной почты</w:t>
            </w:r>
          </w:p>
        </w:tc>
      </w:tr>
    </w:tbl>
    <w:p w:rsidR="00C5157E" w:rsidRPr="00B4304D" w:rsidRDefault="00C5157E" w:rsidP="00C5157E">
      <w:pPr>
        <w:spacing w:after="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180"/>
        <w:gridCol w:w="2196"/>
        <w:gridCol w:w="1956"/>
        <w:gridCol w:w="2691"/>
      </w:tblGrid>
      <w:tr w:rsidR="00C5157E" w:rsidRPr="00B4304D" w:rsidTr="004A6095">
        <w:tc>
          <w:tcPr>
            <w:tcW w:w="286" w:type="pct"/>
          </w:tcPr>
          <w:p w:rsidR="00C5157E" w:rsidRPr="00B4304D" w:rsidRDefault="00C5157E" w:rsidP="004A6095">
            <w:pPr>
              <w:jc w:val="both"/>
              <w:rPr>
                <w:rFonts w:ascii="Times New Roman" w:hAnsi="Times New Roman"/>
                <w:sz w:val="24"/>
                <w:szCs w:val="24"/>
              </w:rPr>
            </w:pPr>
            <w:r w:rsidRPr="00B4304D">
              <w:rPr>
                <w:rFonts w:ascii="Times New Roman" w:hAnsi="Times New Roman"/>
                <w:sz w:val="24"/>
                <w:szCs w:val="24"/>
              </w:rPr>
              <w:t>1</w:t>
            </w:r>
          </w:p>
        </w:tc>
        <w:tc>
          <w:tcPr>
            <w:tcW w:w="1139" w:type="pct"/>
          </w:tcPr>
          <w:p w:rsidR="00C5157E" w:rsidRPr="00B4304D" w:rsidRDefault="00C5157E" w:rsidP="004A6095">
            <w:pPr>
              <w:jc w:val="both"/>
              <w:rPr>
                <w:rFonts w:ascii="Times New Roman" w:hAnsi="Times New Roman"/>
                <w:sz w:val="24"/>
                <w:szCs w:val="24"/>
              </w:rPr>
            </w:pPr>
            <w:r w:rsidRPr="00B4304D">
              <w:rPr>
                <w:rFonts w:ascii="Times New Roman" w:hAnsi="Times New Roman"/>
                <w:sz w:val="24"/>
                <w:szCs w:val="24"/>
              </w:rPr>
              <w:t xml:space="preserve">Администрация </w:t>
            </w:r>
            <w:r>
              <w:rPr>
                <w:rFonts w:ascii="Times New Roman" w:hAnsi="Times New Roman"/>
                <w:sz w:val="24"/>
                <w:szCs w:val="24"/>
              </w:rPr>
              <w:t>Пролетарского</w:t>
            </w:r>
            <w:r w:rsidRPr="00B4304D">
              <w:rPr>
                <w:rFonts w:ascii="Times New Roman" w:hAnsi="Times New Roman"/>
                <w:sz w:val="24"/>
                <w:szCs w:val="24"/>
              </w:rPr>
              <w:t xml:space="preserve"> сельсовета Ордынского района Новосибирской области </w:t>
            </w:r>
          </w:p>
        </w:tc>
        <w:tc>
          <w:tcPr>
            <w:tcW w:w="1147" w:type="pct"/>
          </w:tcPr>
          <w:p w:rsidR="00C5157E" w:rsidRPr="00B4304D" w:rsidRDefault="00C5157E" w:rsidP="004A6095">
            <w:pPr>
              <w:jc w:val="both"/>
              <w:rPr>
                <w:rFonts w:ascii="Times New Roman" w:hAnsi="Times New Roman"/>
                <w:sz w:val="24"/>
                <w:szCs w:val="24"/>
              </w:rPr>
            </w:pPr>
            <w:r>
              <w:rPr>
                <w:rFonts w:ascii="Times New Roman" w:hAnsi="Times New Roman"/>
                <w:sz w:val="24"/>
                <w:szCs w:val="24"/>
              </w:rPr>
              <w:t xml:space="preserve"> 633265</w:t>
            </w:r>
            <w:r w:rsidRPr="00B4304D">
              <w:rPr>
                <w:rFonts w:ascii="Times New Roman" w:hAnsi="Times New Roman"/>
                <w:sz w:val="24"/>
                <w:szCs w:val="24"/>
              </w:rPr>
              <w:t xml:space="preserve">, Новосибирская область, Ордынский район, </w:t>
            </w:r>
            <w:r>
              <w:rPr>
                <w:rFonts w:ascii="Times New Roman" w:hAnsi="Times New Roman"/>
                <w:sz w:val="24"/>
                <w:szCs w:val="24"/>
              </w:rPr>
              <w:t>п. Пролетарский</w:t>
            </w:r>
            <w:r w:rsidRPr="00B4304D">
              <w:rPr>
                <w:rFonts w:ascii="Times New Roman" w:hAnsi="Times New Roman"/>
                <w:sz w:val="24"/>
                <w:szCs w:val="24"/>
              </w:rPr>
              <w:t xml:space="preserve">, ул. </w:t>
            </w:r>
            <w:r>
              <w:rPr>
                <w:rFonts w:ascii="Times New Roman" w:hAnsi="Times New Roman"/>
                <w:sz w:val="24"/>
                <w:szCs w:val="24"/>
              </w:rPr>
              <w:t>Ленина 3</w:t>
            </w:r>
          </w:p>
        </w:tc>
        <w:tc>
          <w:tcPr>
            <w:tcW w:w="1022" w:type="pct"/>
          </w:tcPr>
          <w:p w:rsidR="00C5157E" w:rsidRPr="00B4304D" w:rsidRDefault="00C5157E" w:rsidP="004A6095">
            <w:pPr>
              <w:jc w:val="both"/>
              <w:rPr>
                <w:rFonts w:ascii="Times New Roman" w:hAnsi="Times New Roman"/>
                <w:sz w:val="24"/>
                <w:szCs w:val="24"/>
              </w:rPr>
            </w:pPr>
            <w:r>
              <w:rPr>
                <w:rFonts w:ascii="Times New Roman" w:hAnsi="Times New Roman"/>
                <w:sz w:val="24"/>
                <w:szCs w:val="24"/>
              </w:rPr>
              <w:t xml:space="preserve"> С 8-30 до 17-0</w:t>
            </w:r>
            <w:r w:rsidRPr="00B4304D">
              <w:rPr>
                <w:rFonts w:ascii="Times New Roman" w:hAnsi="Times New Roman"/>
                <w:sz w:val="24"/>
                <w:szCs w:val="24"/>
              </w:rPr>
              <w:t>0</w:t>
            </w:r>
          </w:p>
          <w:p w:rsidR="00C5157E" w:rsidRPr="00B4304D" w:rsidRDefault="00C5157E" w:rsidP="004A6095">
            <w:pPr>
              <w:jc w:val="both"/>
              <w:rPr>
                <w:rFonts w:ascii="Times New Roman" w:hAnsi="Times New Roman"/>
                <w:sz w:val="24"/>
                <w:szCs w:val="24"/>
              </w:rPr>
            </w:pPr>
            <w:r w:rsidRPr="00B4304D">
              <w:rPr>
                <w:rFonts w:ascii="Times New Roman" w:hAnsi="Times New Roman"/>
                <w:sz w:val="24"/>
                <w:szCs w:val="24"/>
              </w:rPr>
              <w:t>С 12-30до 14-00 – перерыв на обед</w:t>
            </w:r>
          </w:p>
        </w:tc>
        <w:tc>
          <w:tcPr>
            <w:tcW w:w="1406" w:type="pct"/>
          </w:tcPr>
          <w:p w:rsidR="00C5157E" w:rsidRPr="00B4304D" w:rsidRDefault="00C5157E" w:rsidP="004A6095">
            <w:pPr>
              <w:jc w:val="both"/>
              <w:rPr>
                <w:rFonts w:ascii="Times New Roman" w:hAnsi="Times New Roman"/>
                <w:sz w:val="24"/>
                <w:szCs w:val="24"/>
                <w:lang w:val="en-US"/>
              </w:rPr>
            </w:pPr>
            <w:r w:rsidRPr="00B4304D">
              <w:rPr>
                <w:rFonts w:ascii="Times New Roman" w:hAnsi="Times New Roman"/>
                <w:sz w:val="24"/>
                <w:szCs w:val="24"/>
              </w:rPr>
              <w:t xml:space="preserve"> 8 (383) 59 4</w:t>
            </w:r>
            <w:r>
              <w:rPr>
                <w:rFonts w:ascii="Times New Roman" w:hAnsi="Times New Roman"/>
                <w:sz w:val="24"/>
                <w:szCs w:val="24"/>
              </w:rPr>
              <w:t>4173</w:t>
            </w:r>
          </w:p>
          <w:p w:rsidR="00C5157E" w:rsidRPr="002D76E9" w:rsidRDefault="00C5157E" w:rsidP="004A6095">
            <w:pPr>
              <w:jc w:val="both"/>
              <w:rPr>
                <w:rFonts w:ascii="Times New Roman" w:hAnsi="Times New Roman"/>
                <w:sz w:val="24"/>
                <w:szCs w:val="24"/>
              </w:rPr>
            </w:pPr>
          </w:p>
        </w:tc>
      </w:tr>
    </w:tbl>
    <w:p w:rsidR="00C5157E" w:rsidRPr="00B4304D" w:rsidRDefault="00C5157E" w:rsidP="00C5157E">
      <w:pPr>
        <w:jc w:val="both"/>
        <w:rPr>
          <w:rFonts w:ascii="Times New Roman" w:hAnsi="Times New Roman"/>
          <w:sz w:val="24"/>
          <w:szCs w:val="24"/>
        </w:rPr>
      </w:pPr>
    </w:p>
    <w:p w:rsidR="00C5157E" w:rsidRPr="00B4304D" w:rsidRDefault="00C5157E" w:rsidP="00C5157E">
      <w:pPr>
        <w:jc w:val="both"/>
        <w:rPr>
          <w:rFonts w:ascii="Times New Roman" w:hAnsi="Times New Roman"/>
          <w:sz w:val="24"/>
          <w:szCs w:val="24"/>
        </w:rPr>
      </w:pPr>
    </w:p>
    <w:p w:rsidR="00C5157E" w:rsidRPr="00B4304D" w:rsidRDefault="00C5157E" w:rsidP="00C5157E">
      <w:pPr>
        <w:jc w:val="both"/>
        <w:rPr>
          <w:rFonts w:ascii="Times New Roman" w:hAnsi="Times New Roman"/>
          <w:sz w:val="24"/>
          <w:szCs w:val="24"/>
        </w:rPr>
      </w:pPr>
    </w:p>
    <w:p w:rsidR="00C5157E" w:rsidRPr="00B4304D" w:rsidRDefault="00C5157E" w:rsidP="00C5157E">
      <w:pPr>
        <w:jc w:val="both"/>
        <w:rPr>
          <w:rFonts w:ascii="Times New Roman" w:hAnsi="Times New Roman"/>
          <w:sz w:val="24"/>
          <w:szCs w:val="24"/>
        </w:rPr>
      </w:pPr>
    </w:p>
    <w:p w:rsidR="00C5157E" w:rsidRPr="00B4304D" w:rsidRDefault="00C5157E" w:rsidP="00C5157E">
      <w:pPr>
        <w:jc w:val="both"/>
        <w:rPr>
          <w:rFonts w:ascii="Times New Roman" w:hAnsi="Times New Roman"/>
          <w:sz w:val="24"/>
          <w:szCs w:val="24"/>
        </w:rPr>
      </w:pPr>
    </w:p>
    <w:p w:rsidR="00C5157E" w:rsidRPr="00B4304D" w:rsidRDefault="00C5157E" w:rsidP="00C5157E">
      <w:pPr>
        <w:jc w:val="both"/>
        <w:rPr>
          <w:rFonts w:ascii="Times New Roman" w:hAnsi="Times New Roman"/>
          <w:sz w:val="24"/>
          <w:szCs w:val="24"/>
        </w:rPr>
      </w:pPr>
    </w:p>
    <w:p w:rsidR="00C5157E" w:rsidRPr="00B4304D" w:rsidRDefault="00C5157E" w:rsidP="00C5157E">
      <w:pPr>
        <w:jc w:val="both"/>
        <w:rPr>
          <w:rFonts w:ascii="Times New Roman" w:hAnsi="Times New Roman"/>
          <w:sz w:val="24"/>
          <w:szCs w:val="24"/>
        </w:rPr>
      </w:pPr>
    </w:p>
    <w:p w:rsidR="00C5157E" w:rsidRPr="00B4304D" w:rsidRDefault="00C5157E" w:rsidP="00C5157E">
      <w:pPr>
        <w:jc w:val="both"/>
        <w:rPr>
          <w:rFonts w:ascii="Times New Roman" w:hAnsi="Times New Roman"/>
          <w:sz w:val="24"/>
          <w:szCs w:val="24"/>
        </w:rPr>
      </w:pPr>
    </w:p>
    <w:p w:rsidR="00C5157E" w:rsidRPr="00B4304D" w:rsidRDefault="00C5157E" w:rsidP="00C5157E">
      <w:pPr>
        <w:jc w:val="both"/>
        <w:rPr>
          <w:rFonts w:ascii="Times New Roman" w:hAnsi="Times New Roman"/>
          <w:sz w:val="24"/>
          <w:szCs w:val="24"/>
        </w:rPr>
      </w:pPr>
    </w:p>
    <w:p w:rsidR="00C5157E" w:rsidRPr="00B4304D" w:rsidRDefault="00C5157E" w:rsidP="00C5157E">
      <w:pPr>
        <w:jc w:val="both"/>
        <w:rPr>
          <w:rFonts w:ascii="Times New Roman" w:hAnsi="Times New Roman"/>
          <w:sz w:val="24"/>
          <w:szCs w:val="24"/>
        </w:rPr>
      </w:pPr>
    </w:p>
    <w:p w:rsidR="00C5157E" w:rsidRDefault="00C5157E" w:rsidP="00C5157E">
      <w:pPr>
        <w:tabs>
          <w:tab w:val="left" w:pos="6045"/>
        </w:tabs>
        <w:spacing w:after="0"/>
        <w:jc w:val="both"/>
        <w:rPr>
          <w:rFonts w:ascii="Times New Roman" w:hAnsi="Times New Roman"/>
          <w:sz w:val="24"/>
          <w:szCs w:val="24"/>
        </w:rPr>
      </w:pPr>
      <w:r w:rsidRPr="00B4304D">
        <w:rPr>
          <w:rFonts w:ascii="Times New Roman" w:hAnsi="Times New Roman"/>
          <w:sz w:val="24"/>
          <w:szCs w:val="24"/>
        </w:rPr>
        <w:tab/>
        <w:t xml:space="preserve">                             </w:t>
      </w:r>
    </w:p>
    <w:p w:rsidR="00C5157E" w:rsidRDefault="00C5157E" w:rsidP="00C5157E">
      <w:pPr>
        <w:tabs>
          <w:tab w:val="left" w:pos="6045"/>
        </w:tabs>
        <w:spacing w:after="0"/>
        <w:jc w:val="both"/>
        <w:rPr>
          <w:rFonts w:ascii="Times New Roman" w:hAnsi="Times New Roman"/>
          <w:sz w:val="24"/>
          <w:szCs w:val="24"/>
        </w:rPr>
      </w:pPr>
    </w:p>
    <w:p w:rsidR="00864B6D" w:rsidRDefault="00864B6D" w:rsidP="00C5157E">
      <w:pPr>
        <w:tabs>
          <w:tab w:val="left" w:pos="6045"/>
        </w:tabs>
        <w:spacing w:after="0"/>
        <w:jc w:val="both"/>
        <w:rPr>
          <w:rFonts w:ascii="Times New Roman" w:hAnsi="Times New Roman"/>
          <w:sz w:val="24"/>
          <w:szCs w:val="24"/>
        </w:rPr>
      </w:pPr>
    </w:p>
    <w:p w:rsidR="00C5157E" w:rsidRPr="00E56F76" w:rsidRDefault="00C5157E" w:rsidP="00864B6D">
      <w:pPr>
        <w:tabs>
          <w:tab w:val="left" w:pos="6045"/>
        </w:tabs>
        <w:spacing w:after="0"/>
        <w:jc w:val="right"/>
        <w:rPr>
          <w:rFonts w:ascii="Times New Roman" w:hAnsi="Times New Roman"/>
          <w:sz w:val="20"/>
          <w:szCs w:val="20"/>
        </w:rPr>
      </w:pPr>
      <w:r>
        <w:rPr>
          <w:rFonts w:ascii="Times New Roman" w:hAnsi="Times New Roman"/>
          <w:sz w:val="24"/>
          <w:szCs w:val="24"/>
        </w:rPr>
        <w:t xml:space="preserve">                                                                                                                       </w:t>
      </w:r>
      <w:r w:rsidRPr="00B4304D">
        <w:rPr>
          <w:rFonts w:ascii="Times New Roman" w:hAnsi="Times New Roman"/>
          <w:sz w:val="24"/>
          <w:szCs w:val="24"/>
        </w:rPr>
        <w:t xml:space="preserve"> </w:t>
      </w:r>
      <w:r w:rsidRPr="00E56F76">
        <w:rPr>
          <w:rFonts w:ascii="Times New Roman" w:hAnsi="Times New Roman"/>
          <w:sz w:val="20"/>
          <w:szCs w:val="20"/>
        </w:rPr>
        <w:t>Приложение 2</w:t>
      </w:r>
    </w:p>
    <w:p w:rsidR="00C5157E" w:rsidRPr="00E56F76" w:rsidRDefault="00C5157E" w:rsidP="00864B6D">
      <w:pPr>
        <w:spacing w:after="0" w:line="240" w:lineRule="auto"/>
        <w:jc w:val="right"/>
        <w:rPr>
          <w:rFonts w:ascii="Times New Roman" w:hAnsi="Times New Roman"/>
          <w:sz w:val="20"/>
          <w:szCs w:val="20"/>
        </w:rPr>
      </w:pPr>
      <w:r w:rsidRPr="00E56F76">
        <w:rPr>
          <w:rFonts w:ascii="Times New Roman" w:hAnsi="Times New Roman"/>
          <w:sz w:val="20"/>
          <w:szCs w:val="20"/>
        </w:rPr>
        <w:t xml:space="preserve">к административному регламенту осуществления </w:t>
      </w:r>
    </w:p>
    <w:p w:rsidR="00C5157E" w:rsidRPr="00E56F76" w:rsidRDefault="00C5157E" w:rsidP="00864B6D">
      <w:pPr>
        <w:spacing w:after="0" w:line="240" w:lineRule="auto"/>
        <w:jc w:val="right"/>
        <w:rPr>
          <w:rFonts w:ascii="Times New Roman" w:hAnsi="Times New Roman"/>
          <w:sz w:val="20"/>
          <w:szCs w:val="20"/>
        </w:rPr>
      </w:pPr>
      <w:r w:rsidRPr="00E56F76">
        <w:rPr>
          <w:rFonts w:ascii="Times New Roman" w:hAnsi="Times New Roman"/>
          <w:sz w:val="20"/>
          <w:szCs w:val="20"/>
        </w:rPr>
        <w:t xml:space="preserve">муниципального контроля </w:t>
      </w:r>
    </w:p>
    <w:p w:rsidR="00C5157E" w:rsidRPr="00E56F76" w:rsidRDefault="00C5157E" w:rsidP="00864B6D">
      <w:pPr>
        <w:spacing w:after="0" w:line="240" w:lineRule="auto"/>
        <w:jc w:val="right"/>
        <w:rPr>
          <w:rFonts w:ascii="Times New Roman" w:hAnsi="Times New Roman"/>
          <w:sz w:val="20"/>
          <w:szCs w:val="20"/>
        </w:rPr>
      </w:pPr>
      <w:r w:rsidRPr="00E56F76">
        <w:rPr>
          <w:rFonts w:ascii="Times New Roman" w:hAnsi="Times New Roman"/>
          <w:sz w:val="20"/>
          <w:szCs w:val="20"/>
        </w:rPr>
        <w:t xml:space="preserve">за сохранностью автомобильных дорог местного значения </w:t>
      </w:r>
    </w:p>
    <w:p w:rsidR="00C5157E" w:rsidRPr="00E56F76" w:rsidRDefault="00C5157E" w:rsidP="00864B6D">
      <w:pPr>
        <w:spacing w:after="0" w:line="240" w:lineRule="auto"/>
        <w:jc w:val="right"/>
        <w:rPr>
          <w:rFonts w:ascii="Times New Roman" w:hAnsi="Times New Roman"/>
          <w:sz w:val="20"/>
          <w:szCs w:val="20"/>
        </w:rPr>
      </w:pPr>
      <w:r w:rsidRPr="00E56F76">
        <w:rPr>
          <w:rFonts w:ascii="Times New Roman" w:hAnsi="Times New Roman"/>
          <w:sz w:val="20"/>
          <w:szCs w:val="20"/>
        </w:rPr>
        <w:t>на территории муниципального образования</w:t>
      </w:r>
    </w:p>
    <w:p w:rsidR="00C5157E" w:rsidRPr="00E56F76" w:rsidRDefault="00C5157E" w:rsidP="00864B6D">
      <w:pPr>
        <w:spacing w:after="0" w:line="240" w:lineRule="auto"/>
        <w:jc w:val="right"/>
        <w:rPr>
          <w:rFonts w:ascii="Times New Roman" w:hAnsi="Times New Roman"/>
          <w:sz w:val="20"/>
          <w:szCs w:val="20"/>
        </w:rPr>
      </w:pPr>
      <w:r w:rsidRPr="00E56F76">
        <w:rPr>
          <w:rFonts w:ascii="Times New Roman" w:hAnsi="Times New Roman"/>
          <w:sz w:val="20"/>
          <w:szCs w:val="20"/>
        </w:rPr>
        <w:t>Пролетарского сельсовета Ордынского района</w:t>
      </w:r>
    </w:p>
    <w:p w:rsidR="00C5157E" w:rsidRPr="00E56F76" w:rsidRDefault="00C5157E" w:rsidP="00864B6D">
      <w:pPr>
        <w:spacing w:after="0" w:line="240" w:lineRule="auto"/>
        <w:jc w:val="right"/>
        <w:rPr>
          <w:rFonts w:ascii="Times New Roman" w:hAnsi="Times New Roman"/>
          <w:sz w:val="20"/>
          <w:szCs w:val="20"/>
        </w:rPr>
      </w:pPr>
      <w:r w:rsidRPr="00E56F76">
        <w:rPr>
          <w:rFonts w:ascii="Times New Roman" w:hAnsi="Times New Roman"/>
          <w:sz w:val="20"/>
          <w:szCs w:val="20"/>
        </w:rPr>
        <w:t>Новосибирской области</w:t>
      </w:r>
    </w:p>
    <w:p w:rsidR="00395A7A" w:rsidRPr="00E56F76" w:rsidRDefault="00395A7A" w:rsidP="00864B6D">
      <w:pPr>
        <w:spacing w:after="0" w:line="240" w:lineRule="auto"/>
        <w:jc w:val="right"/>
        <w:rPr>
          <w:rFonts w:ascii="Times New Roman" w:hAnsi="Times New Roman"/>
          <w:sz w:val="20"/>
          <w:szCs w:val="20"/>
        </w:rPr>
      </w:pPr>
      <w:r w:rsidRPr="00E56F76">
        <w:rPr>
          <w:rFonts w:ascii="Times New Roman" w:hAnsi="Times New Roman"/>
          <w:sz w:val="20"/>
          <w:szCs w:val="20"/>
        </w:rPr>
        <w:t>От 26.06.2017г. № 73</w:t>
      </w:r>
    </w:p>
    <w:p w:rsidR="00C5157E" w:rsidRPr="00B4304D" w:rsidRDefault="00C5157E" w:rsidP="00C5157E">
      <w:pPr>
        <w:spacing w:after="0"/>
        <w:jc w:val="both"/>
        <w:rPr>
          <w:rFonts w:ascii="Times New Roman" w:hAnsi="Times New Roman"/>
          <w:sz w:val="24"/>
          <w:szCs w:val="24"/>
        </w:rPr>
      </w:pPr>
    </w:p>
    <w:p w:rsidR="00C5157E" w:rsidRPr="00864B6D" w:rsidRDefault="00C5157E" w:rsidP="00864B6D">
      <w:pPr>
        <w:spacing w:after="0" w:line="240" w:lineRule="auto"/>
        <w:jc w:val="center"/>
        <w:rPr>
          <w:rFonts w:ascii="Times New Roman" w:hAnsi="Times New Roman"/>
          <w:b/>
          <w:sz w:val="28"/>
          <w:szCs w:val="28"/>
        </w:rPr>
      </w:pPr>
      <w:r w:rsidRPr="00864B6D">
        <w:rPr>
          <w:rFonts w:ascii="Times New Roman" w:hAnsi="Times New Roman"/>
          <w:b/>
          <w:sz w:val="28"/>
          <w:szCs w:val="28"/>
        </w:rPr>
        <w:t>БЛОК-СХЕМА</w:t>
      </w:r>
    </w:p>
    <w:p w:rsidR="00C5157E" w:rsidRPr="00864B6D" w:rsidRDefault="00C5157E" w:rsidP="00864B6D">
      <w:pPr>
        <w:spacing w:after="0" w:line="240" w:lineRule="auto"/>
        <w:jc w:val="center"/>
        <w:rPr>
          <w:rFonts w:ascii="Times New Roman" w:hAnsi="Times New Roman"/>
          <w:b/>
          <w:sz w:val="28"/>
          <w:szCs w:val="28"/>
        </w:rPr>
      </w:pPr>
      <w:r w:rsidRPr="00864B6D">
        <w:rPr>
          <w:rFonts w:ascii="Times New Roman" w:hAnsi="Times New Roman"/>
          <w:b/>
          <w:sz w:val="28"/>
          <w:szCs w:val="28"/>
        </w:rPr>
        <w:t>осуществления муниципального контроля за сохранностью автомобильных дорог местного значения</w:t>
      </w:r>
    </w:p>
    <w:p w:rsidR="00F452C7" w:rsidRDefault="00C5157E" w:rsidP="00C5157E">
      <w:r w:rsidRPr="00491B99">
        <w:rPr>
          <w:rFonts w:ascii="Times New Roman" w:hAnsi="Times New Roman"/>
          <w:sz w:val="28"/>
          <w:szCs w:val="28"/>
        </w:rPr>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35pt;height:562.6pt" o:ole="">
            <v:imagedata r:id="rId28" o:title=""/>
          </v:shape>
          <o:OLEObject Type="Embed" ProgID="Visio.Drawing.11" ShapeID="_x0000_i1025" DrawAspect="Content" ObjectID="_1560254657" r:id="rId29"/>
        </w:object>
      </w:r>
    </w:p>
    <w:sectPr w:rsidR="00F452C7" w:rsidSect="00864B6D">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214" w:rsidRDefault="008E6214" w:rsidP="00A86C31">
      <w:pPr>
        <w:spacing w:after="0" w:line="240" w:lineRule="auto"/>
      </w:pPr>
      <w:r>
        <w:separator/>
      </w:r>
    </w:p>
  </w:endnote>
  <w:endnote w:type="continuationSeparator" w:id="1">
    <w:p w:rsidR="008E6214" w:rsidRDefault="008E6214" w:rsidP="00A86C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214" w:rsidRDefault="008E6214" w:rsidP="00A86C31">
      <w:pPr>
        <w:spacing w:after="0" w:line="240" w:lineRule="auto"/>
      </w:pPr>
      <w:r>
        <w:separator/>
      </w:r>
    </w:p>
  </w:footnote>
  <w:footnote w:type="continuationSeparator" w:id="1">
    <w:p w:rsidR="008E6214" w:rsidRDefault="008E6214" w:rsidP="00A86C3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A13" w:rsidRPr="001F7464" w:rsidRDefault="008E6214" w:rsidP="00354A1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A13" w:rsidRPr="001F7464" w:rsidRDefault="008E6214" w:rsidP="00354A1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DE4046"/>
    <w:multiLevelType w:val="hybridMultilevel"/>
    <w:tmpl w:val="229ADD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7CF335B"/>
    <w:multiLevelType w:val="hybridMultilevel"/>
    <w:tmpl w:val="BD807642"/>
    <w:lvl w:ilvl="0" w:tplc="3CC23214">
      <w:start w:val="1"/>
      <w:numFmt w:val="decimal"/>
      <w:lvlText w:val="%1."/>
      <w:lvlJc w:val="left"/>
      <w:pPr>
        <w:ind w:left="765" w:hanging="405"/>
      </w:pPr>
      <w:rPr>
        <w:rFonts w:asciiTheme="minorHAnsi" w:eastAsiaTheme="minorEastAsia"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savePreviewPicture/>
  <w:footnotePr>
    <w:footnote w:id="0"/>
    <w:footnote w:id="1"/>
  </w:footnotePr>
  <w:endnotePr>
    <w:endnote w:id="0"/>
    <w:endnote w:id="1"/>
  </w:endnotePr>
  <w:compat>
    <w:useFELayout/>
  </w:compat>
  <w:rsids>
    <w:rsidRoot w:val="00C5157E"/>
    <w:rsid w:val="00030D17"/>
    <w:rsid w:val="00150CBA"/>
    <w:rsid w:val="0020474B"/>
    <w:rsid w:val="00251206"/>
    <w:rsid w:val="002D7B35"/>
    <w:rsid w:val="003474AE"/>
    <w:rsid w:val="00395A7A"/>
    <w:rsid w:val="003B7A64"/>
    <w:rsid w:val="003F771E"/>
    <w:rsid w:val="00433081"/>
    <w:rsid w:val="00500BB0"/>
    <w:rsid w:val="0054016F"/>
    <w:rsid w:val="005C390C"/>
    <w:rsid w:val="005F0DF1"/>
    <w:rsid w:val="006065FB"/>
    <w:rsid w:val="0062074F"/>
    <w:rsid w:val="00632FCE"/>
    <w:rsid w:val="00651CC5"/>
    <w:rsid w:val="006A4C0A"/>
    <w:rsid w:val="006F0E5F"/>
    <w:rsid w:val="007743FA"/>
    <w:rsid w:val="00783F14"/>
    <w:rsid w:val="00813316"/>
    <w:rsid w:val="00852D5B"/>
    <w:rsid w:val="00852DB5"/>
    <w:rsid w:val="00864B6D"/>
    <w:rsid w:val="008E6214"/>
    <w:rsid w:val="00947DBC"/>
    <w:rsid w:val="00997007"/>
    <w:rsid w:val="009A008F"/>
    <w:rsid w:val="009C7314"/>
    <w:rsid w:val="00A03820"/>
    <w:rsid w:val="00A86C31"/>
    <w:rsid w:val="00A974D0"/>
    <w:rsid w:val="00B50BAF"/>
    <w:rsid w:val="00B60791"/>
    <w:rsid w:val="00B64FDF"/>
    <w:rsid w:val="00B8174C"/>
    <w:rsid w:val="00BC06D2"/>
    <w:rsid w:val="00C5157E"/>
    <w:rsid w:val="00CB3A1A"/>
    <w:rsid w:val="00CB57D5"/>
    <w:rsid w:val="00CD3253"/>
    <w:rsid w:val="00CD626A"/>
    <w:rsid w:val="00D039B7"/>
    <w:rsid w:val="00D17148"/>
    <w:rsid w:val="00DB4191"/>
    <w:rsid w:val="00E14454"/>
    <w:rsid w:val="00E36556"/>
    <w:rsid w:val="00E46070"/>
    <w:rsid w:val="00E56F76"/>
    <w:rsid w:val="00E746D4"/>
    <w:rsid w:val="00ED405B"/>
    <w:rsid w:val="00F452C7"/>
    <w:rsid w:val="00F900D5"/>
    <w:rsid w:val="00FD6772"/>
    <w:rsid w:val="00FE400B"/>
    <w:rsid w:val="00FE57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C31"/>
  </w:style>
  <w:style w:type="paragraph" w:styleId="1">
    <w:name w:val="heading 1"/>
    <w:basedOn w:val="a"/>
    <w:next w:val="a"/>
    <w:link w:val="10"/>
    <w:qFormat/>
    <w:rsid w:val="00C5157E"/>
    <w:pPr>
      <w:keepNext/>
      <w:spacing w:after="0" w:line="240" w:lineRule="auto"/>
      <w:jc w:val="center"/>
      <w:outlineLvl w:val="0"/>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5157E"/>
    <w:rPr>
      <w:rFonts w:ascii="Times New Roman" w:eastAsia="Times New Roman" w:hAnsi="Times New Roman" w:cs="Times New Roman"/>
      <w:b/>
      <w:sz w:val="24"/>
      <w:szCs w:val="20"/>
    </w:rPr>
  </w:style>
  <w:style w:type="paragraph" w:styleId="a3">
    <w:name w:val="List Paragraph"/>
    <w:basedOn w:val="a"/>
    <w:uiPriority w:val="34"/>
    <w:qFormat/>
    <w:rsid w:val="00C5157E"/>
    <w:pPr>
      <w:spacing w:after="0" w:line="240" w:lineRule="auto"/>
      <w:ind w:left="720"/>
      <w:contextualSpacing/>
    </w:pPr>
    <w:rPr>
      <w:rFonts w:ascii="Times New Roman" w:eastAsia="Times New Roman" w:hAnsi="Times New Roman" w:cs="Times New Roman"/>
      <w:sz w:val="24"/>
      <w:szCs w:val="20"/>
    </w:rPr>
  </w:style>
  <w:style w:type="character" w:styleId="a4">
    <w:name w:val="Hyperlink"/>
    <w:basedOn w:val="a0"/>
    <w:uiPriority w:val="99"/>
    <w:unhideWhenUsed/>
    <w:rsid w:val="00C5157E"/>
    <w:rPr>
      <w:color w:val="0000FF"/>
      <w:u w:val="single"/>
    </w:rPr>
  </w:style>
  <w:style w:type="character" w:customStyle="1" w:styleId="apple-converted-space">
    <w:name w:val="apple-converted-space"/>
    <w:basedOn w:val="a0"/>
    <w:rsid w:val="00C5157E"/>
  </w:style>
  <w:style w:type="paragraph" w:customStyle="1" w:styleId="s1">
    <w:name w:val="s_1"/>
    <w:basedOn w:val="a"/>
    <w:rsid w:val="00C515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j">
    <w:name w:val="pj"/>
    <w:basedOn w:val="a"/>
    <w:rsid w:val="00C5157E"/>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 Spacing"/>
    <w:uiPriority w:val="1"/>
    <w:qFormat/>
    <w:rsid w:val="00C5157E"/>
    <w:pPr>
      <w:spacing w:after="0" w:line="240" w:lineRule="auto"/>
    </w:pPr>
    <w:rPr>
      <w:rFonts w:ascii="Calibri" w:eastAsia="Calibri" w:hAnsi="Calibri" w:cs="Times New Roman"/>
      <w:lang w:eastAsia="en-US"/>
    </w:rPr>
  </w:style>
  <w:style w:type="paragraph" w:customStyle="1" w:styleId="ConsPlusTitle">
    <w:name w:val="ConsPlusTitle"/>
    <w:rsid w:val="00C5157E"/>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167949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2164247/2/" TargetMode="External"/><Relationship Id="rId13" Type="http://schemas.openxmlformats.org/officeDocument/2006/relationships/hyperlink" Target="http://base.garant.ru/12164247/2/" TargetMode="External"/><Relationship Id="rId18" Type="http://schemas.openxmlformats.org/officeDocument/2006/relationships/hyperlink" Target="http://base.garant.ru/12164247/2/"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consultantplus://offline/ref=FD0CC33DE2A005037B7902362BBF3A14491AE8B5545A03178C1BAF94C1F276941D40F1A5dFM2F" TargetMode="External"/><Relationship Id="rId7" Type="http://schemas.openxmlformats.org/officeDocument/2006/relationships/hyperlink" Target="http://base.garant.ru/186367/7/" TargetMode="External"/><Relationship Id="rId12" Type="http://schemas.openxmlformats.org/officeDocument/2006/relationships/hyperlink" Target="http://base.garant.ru/12191817/" TargetMode="External"/><Relationship Id="rId17" Type="http://schemas.openxmlformats.org/officeDocument/2006/relationships/hyperlink" Target="http://base.garant.ru/12164247/2/" TargetMode="External"/><Relationship Id="rId25" Type="http://schemas.openxmlformats.org/officeDocument/2006/relationships/hyperlink" Target="http://base.garant.ru/12184522/" TargetMode="External"/><Relationship Id="rId2" Type="http://schemas.openxmlformats.org/officeDocument/2006/relationships/styles" Target="styles.xml"/><Relationship Id="rId16" Type="http://schemas.openxmlformats.org/officeDocument/2006/relationships/hyperlink" Target="consultantplus://offline/ref=2E740F6763D9631F8E7C7AAE961A17BEC094712E7E295F062AE7EF2B78B13F415F31BA08O9GAE" TargetMode="External"/><Relationship Id="rId20" Type="http://schemas.openxmlformats.org/officeDocument/2006/relationships/hyperlink" Target="consultantplus://offline/ref=C36E746D2A7B2031A9C0973D6EF06E5DC7558978BCA9EB89B279545CF9A1B669DA6B616BF13B9466XCx9D" TargetMode="External"/><Relationship Id="rId29"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se.garant.ru/12185071/" TargetMode="External"/><Relationship Id="rId24" Type="http://schemas.openxmlformats.org/officeDocument/2006/relationships/hyperlink" Target="http://base.garant.ru/12184522/" TargetMode="External"/><Relationship Id="rId5" Type="http://schemas.openxmlformats.org/officeDocument/2006/relationships/footnotes" Target="footnotes.xml"/><Relationship Id="rId15" Type="http://schemas.openxmlformats.org/officeDocument/2006/relationships/hyperlink" Target="consultantplus://offline/ref=FD0CC33DE2A005037B7902362BBF3A14491AE8B5545A03178C1BAF94C1F276941D40F1dAM3F" TargetMode="External"/><Relationship Id="rId23" Type="http://schemas.openxmlformats.org/officeDocument/2006/relationships/hyperlink" Target="http://base.garant.ru/12167036/" TargetMode="External"/><Relationship Id="rId28" Type="http://schemas.openxmlformats.org/officeDocument/2006/relationships/image" Target="media/image1.emf"/><Relationship Id="rId10" Type="http://schemas.openxmlformats.org/officeDocument/2006/relationships/hyperlink" Target="consultantplus://offline/ref=FD0CC33DE2A005037B7902362BBF3A14491AEDB55A5A03178C1BAF94C1F276941D40F1A7F29D5144d6M4F" TargetMode="External"/><Relationship Id="rId19" Type="http://schemas.openxmlformats.org/officeDocument/2006/relationships/hyperlink" Target="http://base.garant.ru/12184522/"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base.garant.ru/12164247/2/" TargetMode="External"/><Relationship Id="rId14" Type="http://schemas.openxmlformats.org/officeDocument/2006/relationships/hyperlink" Target="http://base.garant.ru/12164247/2/" TargetMode="External"/><Relationship Id="rId22" Type="http://schemas.openxmlformats.org/officeDocument/2006/relationships/hyperlink" Target="consultantplus://offline/ref=2E740F6763D9631F8E7C64A3807649B7C89D2E257D28525970B8B4762FB83516187EE349DF73F003A1FC8BO3G6E" TargetMode="Externa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43</Pages>
  <Words>13066</Words>
  <Characters>74477</Characters>
  <Application>Microsoft Office Word</Application>
  <DocSecurity>0</DocSecurity>
  <Lines>620</Lines>
  <Paragraphs>174</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АДМИНИСТРАЦИЯ </vt:lpstr>
      <vt:lpstr>ПРОЛЕТАРСКОГО СЕЛЬСОВЕТА </vt:lpstr>
      <vt:lpstr/>
      <vt:lpstr>ПОСТАНОВЛЕНИЕ</vt:lpstr>
    </vt:vector>
  </TitlesOfParts>
  <Company>Home</Company>
  <LinksUpToDate>false</LinksUpToDate>
  <CharactersWithSpaces>87369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анна</cp:lastModifiedBy>
  <cp:revision>36</cp:revision>
  <cp:lastPrinted>2017-06-26T07:29:00Z</cp:lastPrinted>
  <dcterms:created xsi:type="dcterms:W3CDTF">2017-06-26T02:47:00Z</dcterms:created>
  <dcterms:modified xsi:type="dcterms:W3CDTF">2017-06-29T08:18:00Z</dcterms:modified>
</cp:coreProperties>
</file>